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A8" w:rsidRPr="004B08E3" w:rsidRDefault="00566AA8" w:rsidP="00566AA8">
      <w:pPr>
        <w:pStyle w:val="af0"/>
        <w:rPr>
          <w:rFonts w:cs="Times New Roman"/>
          <w:b w:val="0"/>
          <w:noProof/>
          <w:sz w:val="24"/>
        </w:rPr>
      </w:pPr>
      <w:r>
        <w:rPr>
          <w:rFonts w:cs="Times New Roman"/>
          <w:b w:val="0"/>
          <w:noProof/>
          <w:sz w:val="20"/>
        </w:rPr>
        <w:drawing>
          <wp:inline distT="0" distB="0" distL="0" distR="0">
            <wp:extent cx="571500" cy="723900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AA8" w:rsidRPr="00580B8B" w:rsidRDefault="00566AA8" w:rsidP="00566AA8">
      <w:pPr>
        <w:pStyle w:val="2"/>
        <w:jc w:val="center"/>
        <w:rPr>
          <w:b/>
        </w:rPr>
      </w:pPr>
      <w:r w:rsidRPr="00580B8B">
        <w:rPr>
          <w:b/>
        </w:rPr>
        <w:t>РОССИЙСКАЯ  ФЕДЕРАЦИЯ</w:t>
      </w:r>
    </w:p>
    <w:p w:rsidR="00566AA8" w:rsidRPr="00580B8B" w:rsidRDefault="00566AA8" w:rsidP="00566AA8">
      <w:pPr>
        <w:pStyle w:val="2"/>
        <w:jc w:val="center"/>
        <w:rPr>
          <w:b/>
        </w:rPr>
      </w:pPr>
      <w:r w:rsidRPr="00580B8B">
        <w:rPr>
          <w:b/>
        </w:rPr>
        <w:t>РОСТОВСКАЯ ОБЛАСТЬ</w:t>
      </w:r>
    </w:p>
    <w:p w:rsidR="00566AA8" w:rsidRDefault="00566AA8" w:rsidP="00566AA8">
      <w:pPr>
        <w:pStyle w:val="2"/>
        <w:jc w:val="center"/>
        <w:rPr>
          <w:b/>
        </w:rPr>
      </w:pPr>
      <w:r w:rsidRPr="00580B8B">
        <w:rPr>
          <w:b/>
        </w:rPr>
        <w:t xml:space="preserve">МУНИЦИПАЛЬНОЕ ОБРАЗОВАНИЕ </w:t>
      </w:r>
    </w:p>
    <w:p w:rsidR="00566AA8" w:rsidRDefault="00566AA8" w:rsidP="00566AA8">
      <w:pPr>
        <w:pStyle w:val="2"/>
        <w:jc w:val="center"/>
        <w:rPr>
          <w:b/>
        </w:rPr>
      </w:pPr>
      <w:r w:rsidRPr="00580B8B">
        <w:rPr>
          <w:b/>
        </w:rPr>
        <w:t>«</w:t>
      </w:r>
      <w:r w:rsidR="003F7FE4">
        <w:rPr>
          <w:b/>
        </w:rPr>
        <w:t>ИЛЬИНС</w:t>
      </w:r>
      <w:r w:rsidRPr="00580B8B">
        <w:rPr>
          <w:b/>
        </w:rPr>
        <w:t>КОЕ СЕЛЬСКОЕ ПОСЕЛЕНИЕ»</w:t>
      </w:r>
    </w:p>
    <w:p w:rsidR="00566AA8" w:rsidRPr="00B35BF2" w:rsidRDefault="00566AA8" w:rsidP="00566AA8"/>
    <w:p w:rsidR="00566AA8" w:rsidRDefault="00566AA8" w:rsidP="00566AA8">
      <w:pPr>
        <w:pStyle w:val="2"/>
        <w:jc w:val="center"/>
        <w:rPr>
          <w:b/>
        </w:rPr>
      </w:pPr>
      <w:r w:rsidRPr="00580B8B">
        <w:rPr>
          <w:b/>
        </w:rPr>
        <w:t xml:space="preserve">АДМИНИСТРАЦИЯ </w:t>
      </w:r>
      <w:r w:rsidR="003F7FE4">
        <w:rPr>
          <w:b/>
        </w:rPr>
        <w:t>ИЛЬИНС</w:t>
      </w:r>
      <w:r w:rsidRPr="00580B8B">
        <w:rPr>
          <w:b/>
        </w:rPr>
        <w:t>КОГО СЕЛЬСКОГО ПОСЕЛЕНИЯ</w:t>
      </w:r>
    </w:p>
    <w:p w:rsidR="00566AA8" w:rsidRPr="00B35BF2" w:rsidRDefault="00566AA8" w:rsidP="00566AA8"/>
    <w:p w:rsidR="00566AA8" w:rsidRPr="00B64A8D" w:rsidRDefault="00566AA8" w:rsidP="00566AA8">
      <w:pPr>
        <w:pStyle w:val="1"/>
        <w:spacing w:before="120"/>
        <w:rPr>
          <w:rFonts w:ascii="Times New Roman" w:hAnsi="Times New Roman"/>
          <w:szCs w:val="28"/>
        </w:rPr>
      </w:pPr>
      <w:r w:rsidRPr="00B35BF2">
        <w:rPr>
          <w:szCs w:val="28"/>
        </w:rPr>
        <w:t>РАСПОРЯЖЕНИЕ</w:t>
      </w:r>
    </w:p>
    <w:p w:rsidR="00566AA8" w:rsidRPr="00B35BF2" w:rsidRDefault="00566AA8" w:rsidP="00566AA8"/>
    <w:p w:rsidR="00566AA8" w:rsidRPr="00B35BF2" w:rsidRDefault="00566AA8" w:rsidP="00566AA8"/>
    <w:p w:rsidR="00566AA8" w:rsidRDefault="003F7FE4" w:rsidP="00566AA8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16FBC">
        <w:rPr>
          <w:sz w:val="28"/>
          <w:szCs w:val="28"/>
        </w:rPr>
        <w:t xml:space="preserve">01 </w:t>
      </w:r>
      <w:r>
        <w:rPr>
          <w:sz w:val="28"/>
          <w:szCs w:val="28"/>
        </w:rPr>
        <w:t xml:space="preserve"> июня</w:t>
      </w:r>
      <w:r w:rsidR="00566AA8" w:rsidRPr="00B35BF2">
        <w:rPr>
          <w:sz w:val="28"/>
          <w:szCs w:val="28"/>
        </w:rPr>
        <w:t xml:space="preserve"> 201</w:t>
      </w:r>
      <w:r w:rsidR="00566AA8">
        <w:rPr>
          <w:sz w:val="28"/>
          <w:szCs w:val="28"/>
        </w:rPr>
        <w:t>8</w:t>
      </w:r>
      <w:r w:rsidR="00566AA8" w:rsidRPr="00B35BF2">
        <w:rPr>
          <w:sz w:val="28"/>
          <w:szCs w:val="28"/>
        </w:rPr>
        <w:t xml:space="preserve"> года</w:t>
      </w:r>
      <w:r w:rsidR="00566AA8" w:rsidRPr="00B35BF2">
        <w:rPr>
          <w:sz w:val="28"/>
          <w:szCs w:val="28"/>
        </w:rPr>
        <w:tab/>
      </w:r>
      <w:r w:rsidR="00566AA8" w:rsidRPr="00B35BF2">
        <w:rPr>
          <w:sz w:val="28"/>
          <w:szCs w:val="28"/>
        </w:rPr>
        <w:tab/>
      </w:r>
      <w:r w:rsidR="00566AA8">
        <w:rPr>
          <w:sz w:val="28"/>
          <w:szCs w:val="28"/>
        </w:rPr>
        <w:t xml:space="preserve">            </w:t>
      </w:r>
      <w:r w:rsidR="00566AA8" w:rsidRPr="00B35BF2">
        <w:rPr>
          <w:sz w:val="28"/>
          <w:szCs w:val="28"/>
        </w:rPr>
        <w:t xml:space="preserve">  №</w:t>
      </w:r>
      <w:r w:rsidR="00C16FBC">
        <w:rPr>
          <w:sz w:val="28"/>
          <w:szCs w:val="28"/>
        </w:rPr>
        <w:t>21</w:t>
      </w:r>
      <w:r w:rsidR="00566AA8" w:rsidRPr="00B35BF2">
        <w:rPr>
          <w:sz w:val="28"/>
          <w:szCs w:val="28"/>
        </w:rPr>
        <w:t xml:space="preserve">                      </w:t>
      </w:r>
      <w:r w:rsidR="00566AA8">
        <w:rPr>
          <w:sz w:val="28"/>
          <w:szCs w:val="28"/>
        </w:rPr>
        <w:t xml:space="preserve">              </w:t>
      </w:r>
      <w:r w:rsidR="00566AA8" w:rsidRPr="00B35BF2">
        <w:rPr>
          <w:sz w:val="28"/>
          <w:szCs w:val="28"/>
        </w:rPr>
        <w:t xml:space="preserve"> </w:t>
      </w:r>
      <w:r>
        <w:rPr>
          <w:sz w:val="28"/>
          <w:szCs w:val="28"/>
        </w:rPr>
        <w:t>Х.Ильинка</w:t>
      </w:r>
      <w:r w:rsidR="00566AA8" w:rsidRPr="00B35BF2">
        <w:rPr>
          <w:sz w:val="28"/>
          <w:szCs w:val="28"/>
        </w:rPr>
        <w:t xml:space="preserve">      </w:t>
      </w:r>
    </w:p>
    <w:p w:rsidR="00566AA8" w:rsidRPr="00B35BF2" w:rsidRDefault="00566AA8" w:rsidP="00566AA8">
      <w:pPr>
        <w:spacing w:before="120"/>
        <w:rPr>
          <w:sz w:val="28"/>
          <w:szCs w:val="28"/>
        </w:rPr>
      </w:pPr>
      <w:r w:rsidRPr="00B35BF2">
        <w:rPr>
          <w:sz w:val="28"/>
          <w:szCs w:val="28"/>
        </w:rPr>
        <w:t xml:space="preserve">                            </w:t>
      </w:r>
      <w:r w:rsidRPr="00B35BF2">
        <w:rPr>
          <w:sz w:val="28"/>
          <w:szCs w:val="28"/>
        </w:rPr>
        <w:tab/>
      </w:r>
      <w:r w:rsidRPr="00B35BF2">
        <w:rPr>
          <w:sz w:val="28"/>
          <w:szCs w:val="28"/>
        </w:rPr>
        <w:tab/>
        <w:t xml:space="preserve">                </w:t>
      </w:r>
    </w:p>
    <w:p w:rsidR="00566AA8" w:rsidRPr="00566AA8" w:rsidRDefault="00566AA8" w:rsidP="0093216A">
      <w:pPr>
        <w:pStyle w:val="ConsPlusNormal"/>
        <w:jc w:val="center"/>
        <w:rPr>
          <w:b/>
        </w:rPr>
      </w:pPr>
    </w:p>
    <w:p w:rsidR="0093216A" w:rsidRPr="0093216A" w:rsidRDefault="0093216A" w:rsidP="0093216A">
      <w:pPr>
        <w:pStyle w:val="ConsPlusNormal"/>
        <w:jc w:val="center"/>
        <w:rPr>
          <w:b/>
        </w:rPr>
      </w:pPr>
      <w:r w:rsidRPr="0093216A">
        <w:rPr>
          <w:b/>
        </w:rPr>
        <w:t xml:space="preserve">Об утверждении Порядка составления, утверждения и ведения бюджетной сметы Администрации </w:t>
      </w:r>
      <w:r w:rsidR="003F7FE4">
        <w:rPr>
          <w:b/>
        </w:rPr>
        <w:t>Ильинс</w:t>
      </w:r>
      <w:r w:rsidR="00566AA8">
        <w:rPr>
          <w:b/>
        </w:rPr>
        <w:t>кого</w:t>
      </w:r>
      <w:r w:rsidRPr="0093216A">
        <w:rPr>
          <w:b/>
        </w:rPr>
        <w:t xml:space="preserve"> сельского поселения</w:t>
      </w:r>
    </w:p>
    <w:p w:rsidR="0093216A" w:rsidRPr="0093216A" w:rsidRDefault="0093216A" w:rsidP="0093216A">
      <w:pPr>
        <w:pStyle w:val="ConsPlusNormal"/>
        <w:ind w:firstLine="540"/>
        <w:jc w:val="center"/>
        <w:rPr>
          <w:b/>
        </w:rPr>
      </w:pPr>
    </w:p>
    <w:p w:rsidR="0093216A" w:rsidRPr="0093216A" w:rsidRDefault="0093216A" w:rsidP="0093216A">
      <w:pPr>
        <w:pStyle w:val="ConsPlusNormal"/>
        <w:ind w:firstLine="540"/>
        <w:jc w:val="both"/>
      </w:pPr>
      <w:r w:rsidRPr="0093216A">
        <w:t>В соответствии со статьей 221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20.11.2007 № 112н,</w:t>
      </w:r>
    </w:p>
    <w:p w:rsidR="0093216A" w:rsidRPr="0093216A" w:rsidRDefault="0093216A" w:rsidP="0093216A">
      <w:pPr>
        <w:pStyle w:val="ConsPlusNormal"/>
        <w:ind w:firstLine="540"/>
        <w:jc w:val="both"/>
      </w:pPr>
    </w:p>
    <w:p w:rsidR="00E64EB1" w:rsidRDefault="0093216A" w:rsidP="00E64EB1">
      <w:pPr>
        <w:pStyle w:val="ConsPlusNormal"/>
        <w:numPr>
          <w:ilvl w:val="0"/>
          <w:numId w:val="2"/>
        </w:numPr>
        <w:ind w:left="0" w:firstLine="567"/>
        <w:jc w:val="both"/>
      </w:pPr>
      <w:r w:rsidRPr="0093216A">
        <w:t xml:space="preserve">Утвердить Порядок составления, утверждения и ведения бюджетной сметы Администрации </w:t>
      </w:r>
      <w:r w:rsidR="003F7FE4">
        <w:t>Ильинс</w:t>
      </w:r>
      <w:r w:rsidR="00566AA8">
        <w:t>кого</w:t>
      </w:r>
      <w:r w:rsidRPr="0093216A">
        <w:t xml:space="preserve"> сельского поселения, согласно приложению.</w:t>
      </w:r>
    </w:p>
    <w:p w:rsidR="00E64EB1" w:rsidRPr="00E64EB1" w:rsidRDefault="00E64EB1" w:rsidP="00E64EB1">
      <w:pPr>
        <w:pStyle w:val="ConsPlusNormal"/>
        <w:numPr>
          <w:ilvl w:val="0"/>
          <w:numId w:val="2"/>
        </w:numPr>
        <w:ind w:left="0" w:firstLine="567"/>
        <w:jc w:val="both"/>
      </w:pPr>
      <w:r>
        <w:t xml:space="preserve">Признать утратившим силу распоряжение </w:t>
      </w:r>
      <w:r w:rsidR="00721732">
        <w:t>А</w:t>
      </w:r>
      <w:r>
        <w:t xml:space="preserve">дминистрации </w:t>
      </w:r>
      <w:r w:rsidR="003F7FE4">
        <w:t>Ильинс</w:t>
      </w:r>
      <w:r w:rsidR="00566AA8">
        <w:t>кого</w:t>
      </w:r>
      <w:r>
        <w:t xml:space="preserve"> сельского поселения от </w:t>
      </w:r>
      <w:r w:rsidR="00B64A8D">
        <w:t>30</w:t>
      </w:r>
      <w:r>
        <w:t>.</w:t>
      </w:r>
      <w:r w:rsidR="00B64A8D">
        <w:t>11</w:t>
      </w:r>
      <w:r>
        <w:t>.20</w:t>
      </w:r>
      <w:r w:rsidR="00B64A8D">
        <w:t>09</w:t>
      </w:r>
      <w:r>
        <w:t xml:space="preserve"> № </w:t>
      </w:r>
      <w:r w:rsidR="00B64A8D">
        <w:t>33/1</w:t>
      </w:r>
      <w:r>
        <w:t xml:space="preserve"> «</w:t>
      </w:r>
      <w:r w:rsidR="00566AA8">
        <w:t>О</w:t>
      </w:r>
      <w:r>
        <w:t xml:space="preserve"> </w:t>
      </w:r>
      <w:r w:rsidR="00566AA8">
        <w:t>п</w:t>
      </w:r>
      <w:r>
        <w:t>орядк</w:t>
      </w:r>
      <w:r w:rsidR="00566AA8">
        <w:t>е</w:t>
      </w:r>
      <w:r>
        <w:t xml:space="preserve"> с</w:t>
      </w:r>
      <w:r w:rsidRPr="00E64EB1">
        <w:t>оставления, утверждения и ведени</w:t>
      </w:r>
      <w:r>
        <w:t>я бюджетной сметы».</w:t>
      </w:r>
    </w:p>
    <w:p w:rsidR="00E64EB1" w:rsidRDefault="00E64EB1" w:rsidP="0093216A">
      <w:pPr>
        <w:pStyle w:val="ConsPlusNormal"/>
        <w:numPr>
          <w:ilvl w:val="0"/>
          <w:numId w:val="2"/>
        </w:numPr>
        <w:ind w:left="0" w:firstLine="540"/>
        <w:jc w:val="both"/>
      </w:pPr>
      <w:r w:rsidRPr="00E64EB1">
        <w:t xml:space="preserve">Настоящее распоряжение вступает в силу с </w:t>
      </w:r>
      <w:r w:rsidRPr="00E64EB1">
        <w:rPr>
          <w:bCs/>
        </w:rPr>
        <w:t>1 января 2018 года и распространяется на правоотношения, возникшие при формировании проекта</w:t>
      </w:r>
      <w:r w:rsidRPr="00E64EB1">
        <w:t xml:space="preserve"> бюджета </w:t>
      </w:r>
      <w:r w:rsidR="003F7FE4">
        <w:t>Ильинс</w:t>
      </w:r>
      <w:r w:rsidR="00566AA8">
        <w:t>кого</w:t>
      </w:r>
      <w:r w:rsidRPr="00E64EB1">
        <w:t xml:space="preserve"> сельского поселения </w:t>
      </w:r>
      <w:r w:rsidR="00566AA8">
        <w:t xml:space="preserve">Белокалитвинского </w:t>
      </w:r>
      <w:r w:rsidRPr="00E64EB1">
        <w:t>района на 201</w:t>
      </w:r>
      <w:r>
        <w:t>8</w:t>
      </w:r>
      <w:r w:rsidRPr="00E64EB1">
        <w:t xml:space="preserve"> год</w:t>
      </w:r>
      <w:r>
        <w:t xml:space="preserve"> и на плановый период 2019 и 2020 годов</w:t>
      </w:r>
      <w:r w:rsidRPr="00E64EB1">
        <w:t>.</w:t>
      </w:r>
    </w:p>
    <w:p w:rsidR="0093216A" w:rsidRDefault="0093216A" w:rsidP="0093216A">
      <w:pPr>
        <w:pStyle w:val="ConsPlusNormal"/>
        <w:numPr>
          <w:ilvl w:val="0"/>
          <w:numId w:val="2"/>
        </w:numPr>
        <w:ind w:left="0" w:firstLine="540"/>
        <w:jc w:val="both"/>
      </w:pPr>
      <w:proofErr w:type="gramStart"/>
      <w:r w:rsidRPr="00E64EB1">
        <w:t>Контроль за</w:t>
      </w:r>
      <w:proofErr w:type="gramEnd"/>
      <w:r w:rsidRPr="00E64EB1">
        <w:t xml:space="preserve"> исполнением данного распоряжения оставляю за собой.</w:t>
      </w:r>
    </w:p>
    <w:p w:rsidR="002A5574" w:rsidRPr="00E64EB1" w:rsidRDefault="002A5574" w:rsidP="002A5574">
      <w:pPr>
        <w:pStyle w:val="ConsPlusNormal"/>
        <w:ind w:left="540"/>
        <w:jc w:val="both"/>
      </w:pPr>
    </w:p>
    <w:p w:rsidR="00C16FBC" w:rsidRDefault="00C16FBC" w:rsidP="0093216A">
      <w:pPr>
        <w:ind w:right="113"/>
        <w:jc w:val="both"/>
        <w:rPr>
          <w:sz w:val="28"/>
          <w:szCs w:val="28"/>
        </w:rPr>
      </w:pPr>
    </w:p>
    <w:p w:rsidR="00566AA8" w:rsidRDefault="00566AA8" w:rsidP="0093216A">
      <w:pPr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216A" w:rsidRPr="0093216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3216A" w:rsidRPr="0093216A">
        <w:rPr>
          <w:sz w:val="28"/>
          <w:szCs w:val="28"/>
        </w:rPr>
        <w:t xml:space="preserve"> </w:t>
      </w:r>
      <w:r w:rsidR="00E64EB1"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>
        <w:rPr>
          <w:sz w:val="28"/>
          <w:szCs w:val="28"/>
        </w:rPr>
        <w:t>кого</w:t>
      </w:r>
    </w:p>
    <w:p w:rsidR="0093216A" w:rsidRDefault="0093216A" w:rsidP="00E64EB1">
      <w:pPr>
        <w:ind w:right="113"/>
        <w:jc w:val="both"/>
        <w:rPr>
          <w:sz w:val="28"/>
          <w:szCs w:val="28"/>
        </w:rPr>
      </w:pPr>
      <w:r w:rsidRPr="0093216A">
        <w:rPr>
          <w:sz w:val="28"/>
          <w:szCs w:val="28"/>
        </w:rPr>
        <w:t xml:space="preserve">сельского поселения                                          </w:t>
      </w:r>
      <w:r w:rsidR="00566AA8">
        <w:rPr>
          <w:sz w:val="28"/>
          <w:szCs w:val="28"/>
        </w:rPr>
        <w:t xml:space="preserve">                </w:t>
      </w:r>
      <w:r w:rsidR="00E04E54">
        <w:rPr>
          <w:sz w:val="28"/>
          <w:szCs w:val="28"/>
        </w:rPr>
        <w:t xml:space="preserve"> </w:t>
      </w:r>
      <w:r w:rsidRPr="0093216A">
        <w:rPr>
          <w:sz w:val="28"/>
          <w:szCs w:val="28"/>
        </w:rPr>
        <w:t xml:space="preserve"> </w:t>
      </w:r>
      <w:r w:rsidR="003F7FE4">
        <w:rPr>
          <w:sz w:val="28"/>
          <w:szCs w:val="28"/>
        </w:rPr>
        <w:t>Ю.И.Сулименко</w:t>
      </w:r>
    </w:p>
    <w:p w:rsidR="0016025E" w:rsidRDefault="0016025E" w:rsidP="0093216A">
      <w:pPr>
        <w:ind w:right="157"/>
        <w:jc w:val="right"/>
        <w:rPr>
          <w:sz w:val="28"/>
          <w:szCs w:val="28"/>
        </w:rPr>
      </w:pPr>
    </w:p>
    <w:p w:rsidR="00C16FBC" w:rsidRDefault="00C16FBC" w:rsidP="0093216A">
      <w:pPr>
        <w:ind w:right="157"/>
        <w:jc w:val="right"/>
        <w:rPr>
          <w:sz w:val="28"/>
          <w:szCs w:val="28"/>
        </w:rPr>
      </w:pPr>
    </w:p>
    <w:p w:rsidR="00C16FBC" w:rsidRDefault="00C16FBC" w:rsidP="0093216A">
      <w:pPr>
        <w:ind w:right="157"/>
        <w:jc w:val="right"/>
        <w:rPr>
          <w:sz w:val="28"/>
          <w:szCs w:val="28"/>
        </w:rPr>
      </w:pPr>
    </w:p>
    <w:p w:rsidR="0093216A" w:rsidRPr="007205E1" w:rsidRDefault="0093216A" w:rsidP="0093216A">
      <w:pPr>
        <w:ind w:right="157"/>
        <w:jc w:val="right"/>
        <w:rPr>
          <w:sz w:val="28"/>
          <w:szCs w:val="28"/>
        </w:rPr>
      </w:pPr>
      <w:r w:rsidRPr="007205E1">
        <w:rPr>
          <w:sz w:val="28"/>
          <w:szCs w:val="28"/>
        </w:rPr>
        <w:lastRenderedPageBreak/>
        <w:t xml:space="preserve">Приложение </w:t>
      </w:r>
    </w:p>
    <w:p w:rsidR="0093216A" w:rsidRPr="007205E1" w:rsidRDefault="0093216A" w:rsidP="0093216A">
      <w:pPr>
        <w:ind w:right="157"/>
        <w:jc w:val="right"/>
        <w:rPr>
          <w:sz w:val="28"/>
          <w:szCs w:val="28"/>
        </w:rPr>
      </w:pPr>
      <w:r w:rsidRPr="007205E1">
        <w:rPr>
          <w:sz w:val="28"/>
          <w:szCs w:val="28"/>
        </w:rPr>
        <w:t xml:space="preserve">к распоряжению </w:t>
      </w:r>
    </w:p>
    <w:p w:rsidR="0093216A" w:rsidRPr="007205E1" w:rsidRDefault="0093216A" w:rsidP="0093216A">
      <w:pPr>
        <w:ind w:right="157"/>
        <w:jc w:val="right"/>
        <w:rPr>
          <w:sz w:val="28"/>
          <w:szCs w:val="28"/>
        </w:rPr>
      </w:pPr>
      <w:r w:rsidRPr="007205E1"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</w:p>
    <w:p w:rsidR="0093216A" w:rsidRPr="007205E1" w:rsidRDefault="0093216A" w:rsidP="0093216A">
      <w:pPr>
        <w:ind w:right="157"/>
        <w:jc w:val="right"/>
        <w:rPr>
          <w:sz w:val="28"/>
          <w:szCs w:val="28"/>
        </w:rPr>
      </w:pPr>
      <w:r w:rsidRPr="007205E1">
        <w:rPr>
          <w:sz w:val="28"/>
          <w:szCs w:val="28"/>
        </w:rPr>
        <w:t xml:space="preserve">сельского поселения </w:t>
      </w:r>
    </w:p>
    <w:p w:rsidR="0093216A" w:rsidRPr="00032C86" w:rsidRDefault="003F7FE4" w:rsidP="003F7FE4">
      <w:pPr>
        <w:ind w:right="157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93216A">
        <w:rPr>
          <w:sz w:val="28"/>
          <w:szCs w:val="28"/>
        </w:rPr>
        <w:t>от</w:t>
      </w:r>
      <w:r>
        <w:rPr>
          <w:sz w:val="28"/>
          <w:szCs w:val="28"/>
        </w:rPr>
        <w:t xml:space="preserve">    </w:t>
      </w:r>
      <w:r w:rsidR="00C16FBC">
        <w:rPr>
          <w:sz w:val="28"/>
          <w:szCs w:val="28"/>
        </w:rPr>
        <w:t>01</w:t>
      </w:r>
      <w:r w:rsidR="0016025E">
        <w:rPr>
          <w:sz w:val="28"/>
          <w:szCs w:val="28"/>
        </w:rPr>
        <w:t>.</w:t>
      </w:r>
      <w:r w:rsidR="00566AA8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16025E">
        <w:rPr>
          <w:sz w:val="28"/>
          <w:szCs w:val="28"/>
        </w:rPr>
        <w:t>.201</w:t>
      </w:r>
      <w:r w:rsidR="00566AA8">
        <w:rPr>
          <w:sz w:val="28"/>
          <w:szCs w:val="28"/>
        </w:rPr>
        <w:t>8</w:t>
      </w:r>
      <w:r w:rsidR="0093216A">
        <w:rPr>
          <w:sz w:val="28"/>
          <w:szCs w:val="28"/>
        </w:rPr>
        <w:t xml:space="preserve"> </w:t>
      </w:r>
      <w:r w:rsidR="0093216A" w:rsidRPr="00564C73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r w:rsidR="0093216A" w:rsidRPr="00564C73">
        <w:rPr>
          <w:sz w:val="28"/>
          <w:szCs w:val="28"/>
        </w:rPr>
        <w:t xml:space="preserve"> </w:t>
      </w:r>
    </w:p>
    <w:p w:rsidR="00A44000" w:rsidRPr="00812C48" w:rsidRDefault="00A44000" w:rsidP="00A44000">
      <w:pPr>
        <w:pStyle w:val="ConsPlusNormal"/>
        <w:widowControl/>
        <w:ind w:firstLine="540"/>
        <w:jc w:val="both"/>
      </w:pPr>
    </w:p>
    <w:p w:rsidR="00A44000" w:rsidRPr="00812C48" w:rsidRDefault="00A44000" w:rsidP="00A44000">
      <w:pPr>
        <w:pStyle w:val="ConsPlusNormal"/>
        <w:widowControl/>
        <w:ind w:firstLine="540"/>
        <w:jc w:val="center"/>
        <w:rPr>
          <w:b/>
        </w:rPr>
      </w:pPr>
      <w:r w:rsidRPr="00812C48">
        <w:rPr>
          <w:b/>
        </w:rPr>
        <w:t>Порядок</w:t>
      </w:r>
    </w:p>
    <w:p w:rsidR="00A44000" w:rsidRDefault="00A44000" w:rsidP="00A44000">
      <w:pPr>
        <w:pStyle w:val="ConsPlusNormal"/>
        <w:widowControl/>
        <w:ind w:firstLine="540"/>
        <w:jc w:val="center"/>
        <w:rPr>
          <w:b/>
        </w:rPr>
      </w:pPr>
      <w:r w:rsidRPr="00812C48">
        <w:rPr>
          <w:b/>
        </w:rPr>
        <w:t xml:space="preserve">составления, утверждения и ведения бюджетной сметы </w:t>
      </w:r>
      <w:r>
        <w:rPr>
          <w:b/>
        </w:rPr>
        <w:t xml:space="preserve">Администрации </w:t>
      </w:r>
      <w:r w:rsidR="003F7FE4">
        <w:rPr>
          <w:b/>
        </w:rPr>
        <w:t>Ильинс</w:t>
      </w:r>
      <w:r w:rsidR="00566AA8">
        <w:rPr>
          <w:b/>
        </w:rPr>
        <w:t>кого</w:t>
      </w:r>
      <w:r>
        <w:rPr>
          <w:b/>
        </w:rPr>
        <w:t xml:space="preserve"> сельского поселения</w:t>
      </w:r>
    </w:p>
    <w:p w:rsidR="00A44000" w:rsidRPr="00812C48" w:rsidRDefault="00A44000" w:rsidP="00A44000">
      <w:pPr>
        <w:pStyle w:val="ConsPlusNormal"/>
        <w:widowControl/>
        <w:ind w:firstLine="540"/>
        <w:jc w:val="center"/>
        <w:rPr>
          <w:b/>
        </w:rPr>
      </w:pPr>
    </w:p>
    <w:p w:rsidR="00A44000" w:rsidRPr="00812C48" w:rsidRDefault="00A44000" w:rsidP="00A44000">
      <w:pPr>
        <w:pStyle w:val="ConsPlusNormal"/>
        <w:widowControl/>
        <w:jc w:val="center"/>
        <w:outlineLvl w:val="1"/>
      </w:pPr>
      <w:r w:rsidRPr="00812C48">
        <w:t>I. Общие положения</w:t>
      </w:r>
    </w:p>
    <w:p w:rsidR="00A44000" w:rsidRPr="00812C48" w:rsidRDefault="00A44000" w:rsidP="00A44000">
      <w:pPr>
        <w:pStyle w:val="ConsPlusNormal"/>
        <w:widowControl/>
        <w:ind w:firstLine="540"/>
        <w:jc w:val="both"/>
      </w:pPr>
    </w:p>
    <w:p w:rsidR="00977301" w:rsidRPr="00977301" w:rsidRDefault="00A44000" w:rsidP="009773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7301">
        <w:rPr>
          <w:sz w:val="28"/>
          <w:szCs w:val="28"/>
        </w:rPr>
        <w:t xml:space="preserve">1. </w:t>
      </w:r>
      <w:proofErr w:type="gramStart"/>
      <w:r w:rsidRPr="00977301">
        <w:rPr>
          <w:sz w:val="28"/>
          <w:szCs w:val="28"/>
        </w:rPr>
        <w:t>Настоящий  Порядок составления, утверж</w:t>
      </w:r>
      <w:r w:rsidR="00977301" w:rsidRPr="00977301">
        <w:rPr>
          <w:sz w:val="28"/>
          <w:szCs w:val="28"/>
        </w:rPr>
        <w:t xml:space="preserve">дения и ведения бюджетной сметы </w:t>
      </w:r>
      <w:r w:rsidRPr="00977301"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 w:rsidR="00FF2590" w:rsidRPr="00977301">
        <w:rPr>
          <w:sz w:val="28"/>
          <w:szCs w:val="28"/>
        </w:rPr>
        <w:t xml:space="preserve"> </w:t>
      </w:r>
      <w:r w:rsidRPr="00977301">
        <w:rPr>
          <w:sz w:val="28"/>
          <w:szCs w:val="28"/>
        </w:rPr>
        <w:t>сельского поселения (далее - Порядок), разработан в соответствии  со статьей 221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</w:t>
      </w:r>
      <w:r w:rsidR="00977301" w:rsidRPr="00977301">
        <w:rPr>
          <w:sz w:val="28"/>
          <w:szCs w:val="28"/>
        </w:rPr>
        <w:t xml:space="preserve"> от 20.11.2007 № 112н и устанавливает требования  к составлению, утверждению и ведению бюджетной сметы. </w:t>
      </w:r>
      <w:proofErr w:type="gramEnd"/>
    </w:p>
    <w:p w:rsidR="00A44000" w:rsidRPr="00812C48" w:rsidRDefault="00977301" w:rsidP="00A44000">
      <w:pPr>
        <w:pStyle w:val="ConsPlusNormal"/>
        <w:widowControl/>
        <w:ind w:firstLine="540"/>
        <w:jc w:val="both"/>
      </w:pPr>
      <w:r>
        <w:t xml:space="preserve"> </w:t>
      </w:r>
    </w:p>
    <w:p w:rsidR="007F51B0" w:rsidRPr="000307EE" w:rsidRDefault="007F51B0" w:rsidP="007F51B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II. Составление бюджетной сметы</w:t>
      </w:r>
    </w:p>
    <w:p w:rsidR="007F51B0" w:rsidRPr="000307EE" w:rsidRDefault="007F51B0" w:rsidP="007F51B0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</w:p>
    <w:p w:rsidR="007F51B0" w:rsidRPr="000307EE" w:rsidRDefault="007F51B0" w:rsidP="007F51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</w:t>
      </w:r>
      <w:r w:rsidRPr="000307EE">
        <w:rPr>
          <w:rFonts w:eastAsia="Calibri"/>
          <w:bCs/>
          <w:sz w:val="28"/>
          <w:szCs w:val="28"/>
        </w:rPr>
        <w:t xml:space="preserve">. Бюджетная смета составляется в целях установления объема и распределения </w:t>
      </w:r>
      <w:proofErr w:type="gramStart"/>
      <w:r w:rsidRPr="000307EE">
        <w:rPr>
          <w:rFonts w:eastAsia="Calibri"/>
          <w:bCs/>
          <w:sz w:val="28"/>
          <w:szCs w:val="28"/>
        </w:rPr>
        <w:t xml:space="preserve">направлений расходования средств бюджета </w:t>
      </w:r>
      <w:r w:rsidR="003F7FE4">
        <w:rPr>
          <w:rFonts w:eastAsia="Calibri"/>
          <w:bCs/>
          <w:sz w:val="28"/>
          <w:szCs w:val="28"/>
        </w:rPr>
        <w:t>Ильинс</w:t>
      </w:r>
      <w:r w:rsidR="00566AA8">
        <w:rPr>
          <w:rFonts w:eastAsia="Calibri"/>
          <w:bCs/>
          <w:sz w:val="28"/>
          <w:szCs w:val="28"/>
        </w:rPr>
        <w:t>кого</w:t>
      </w:r>
      <w:r>
        <w:rPr>
          <w:rFonts w:eastAsia="Calibri"/>
          <w:bCs/>
          <w:sz w:val="28"/>
          <w:szCs w:val="28"/>
        </w:rPr>
        <w:t xml:space="preserve"> сельского поселения</w:t>
      </w:r>
      <w:proofErr w:type="gramEnd"/>
      <w:r>
        <w:rPr>
          <w:rFonts w:eastAsia="Calibri"/>
          <w:bCs/>
          <w:sz w:val="28"/>
          <w:szCs w:val="28"/>
        </w:rPr>
        <w:t xml:space="preserve"> </w:t>
      </w:r>
      <w:r w:rsidR="00566AA8">
        <w:rPr>
          <w:rFonts w:eastAsia="Calibri"/>
          <w:bCs/>
          <w:sz w:val="28"/>
          <w:szCs w:val="28"/>
        </w:rPr>
        <w:t>Белокалитвинского</w:t>
      </w:r>
      <w:r>
        <w:rPr>
          <w:rFonts w:eastAsia="Calibri"/>
          <w:bCs/>
          <w:sz w:val="28"/>
          <w:szCs w:val="28"/>
        </w:rPr>
        <w:t xml:space="preserve"> района </w:t>
      </w:r>
      <w:r w:rsidRPr="000307EE">
        <w:rPr>
          <w:rFonts w:eastAsia="Calibri"/>
          <w:bCs/>
          <w:sz w:val="28"/>
          <w:szCs w:val="28"/>
        </w:rPr>
        <w:t xml:space="preserve">на основании доведенных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</w:t>
      </w:r>
      <w:r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</w:t>
      </w:r>
      <w:r w:rsidRPr="000307EE">
        <w:rPr>
          <w:rFonts w:eastAsia="Calibri"/>
          <w:bCs/>
          <w:sz w:val="28"/>
          <w:szCs w:val="28"/>
        </w:rPr>
        <w:t xml:space="preserve"> (далее - лимиты бюджетных обязательств).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bookmarkStart w:id="0" w:name="Par17"/>
      <w:bookmarkEnd w:id="0"/>
      <w:r>
        <w:rPr>
          <w:rFonts w:eastAsia="Calibri"/>
          <w:bCs/>
          <w:sz w:val="28"/>
          <w:szCs w:val="28"/>
        </w:rPr>
        <w:t>3</w:t>
      </w:r>
      <w:r w:rsidRPr="000307EE">
        <w:rPr>
          <w:rFonts w:eastAsia="Calibri"/>
          <w:bCs/>
          <w:sz w:val="28"/>
          <w:szCs w:val="28"/>
        </w:rPr>
        <w:t xml:space="preserve">. Показатели сметы формируются в разрезе </w:t>
      </w:r>
      <w:proofErr w:type="gramStart"/>
      <w:r w:rsidRPr="000307EE">
        <w:rPr>
          <w:rFonts w:eastAsia="Calibri"/>
          <w:bCs/>
          <w:sz w:val="28"/>
          <w:szCs w:val="28"/>
        </w:rPr>
        <w:t>кодов классификации расходов</w:t>
      </w:r>
      <w:r w:rsidR="002A5574">
        <w:rPr>
          <w:rFonts w:eastAsia="Calibri"/>
          <w:bCs/>
          <w:sz w:val="28"/>
          <w:szCs w:val="28"/>
        </w:rPr>
        <w:t xml:space="preserve"> </w:t>
      </w:r>
      <w:r w:rsidRPr="000307EE">
        <w:rPr>
          <w:rFonts w:eastAsia="Calibri"/>
          <w:bCs/>
          <w:sz w:val="28"/>
          <w:szCs w:val="28"/>
        </w:rPr>
        <w:t xml:space="preserve"> бюджетов бюджетной классификации Российской Федерации</w:t>
      </w:r>
      <w:proofErr w:type="gramEnd"/>
      <w:r w:rsidRPr="000307EE">
        <w:rPr>
          <w:rFonts w:eastAsia="Calibri"/>
          <w:bCs/>
          <w:sz w:val="28"/>
          <w:szCs w:val="28"/>
        </w:rPr>
        <w:t xml:space="preserve"> с детализацией до кодов подгрупп и элементов видов расходов классификации расходов бюджетов.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</w:t>
      </w:r>
      <w:r w:rsidRPr="000307EE">
        <w:rPr>
          <w:rFonts w:eastAsia="Calibri"/>
          <w:bCs/>
          <w:sz w:val="28"/>
          <w:szCs w:val="28"/>
        </w:rPr>
        <w:t xml:space="preserve">. Бюджетная смета </w:t>
      </w:r>
      <w:r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</w:t>
      </w:r>
      <w:r w:rsidRPr="000307EE">
        <w:rPr>
          <w:rFonts w:eastAsia="Calibri"/>
          <w:bCs/>
          <w:sz w:val="28"/>
          <w:szCs w:val="28"/>
        </w:rPr>
        <w:t xml:space="preserve"> составляется по форме, согласно приложению № 1 к настоящему Порядку. 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К представленной на утверждение смете прилагаются обоснования (расчеты) плановых сметных показателей, использованных при формировании сметы, являющихся неотъемлемой частью сметы.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 xml:space="preserve">Обоснования (расчеты) плановых сметных показателей формируются в процессе формирования проекта решения о бюджете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сельского </w:t>
      </w:r>
      <w:r>
        <w:rPr>
          <w:rFonts w:eastAsia="Calibri"/>
          <w:bCs/>
          <w:sz w:val="28"/>
          <w:szCs w:val="28"/>
        </w:rPr>
        <w:lastRenderedPageBreak/>
        <w:t xml:space="preserve">поселения </w:t>
      </w:r>
      <w:r w:rsidR="00566AA8">
        <w:rPr>
          <w:rFonts w:eastAsia="Calibri"/>
          <w:bCs/>
          <w:sz w:val="28"/>
          <w:szCs w:val="28"/>
        </w:rPr>
        <w:t>Белокалитвинского</w:t>
      </w:r>
      <w:r w:rsidRPr="000307EE">
        <w:rPr>
          <w:rFonts w:eastAsia="Calibri"/>
          <w:bCs/>
          <w:sz w:val="28"/>
          <w:szCs w:val="28"/>
        </w:rPr>
        <w:t xml:space="preserve"> района и утверждаются при утверждении сметы учреждения.</w:t>
      </w:r>
    </w:p>
    <w:p w:rsidR="007F51B0" w:rsidRPr="000307EE" w:rsidRDefault="007F51B0" w:rsidP="007F51B0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</w:p>
    <w:p w:rsidR="007F51B0" w:rsidRPr="000307EE" w:rsidRDefault="007F51B0" w:rsidP="007F51B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bookmarkStart w:id="1" w:name="Par36"/>
      <w:bookmarkEnd w:id="1"/>
      <w:r w:rsidRPr="000307EE">
        <w:rPr>
          <w:rFonts w:eastAsia="Calibri"/>
          <w:bCs/>
          <w:sz w:val="28"/>
          <w:szCs w:val="28"/>
        </w:rPr>
        <w:t>III. Составление и утверждение бюджетной сметы</w:t>
      </w:r>
    </w:p>
    <w:p w:rsidR="007F51B0" w:rsidRPr="000307EE" w:rsidRDefault="007F51B0" w:rsidP="007F51B0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</w:p>
    <w:p w:rsidR="007F51B0" w:rsidRPr="000307EE" w:rsidRDefault="007F51B0" w:rsidP="007F51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bookmarkStart w:id="2" w:name="Par38"/>
      <w:bookmarkEnd w:id="2"/>
      <w:r>
        <w:rPr>
          <w:rFonts w:eastAsia="Calibri"/>
          <w:bCs/>
          <w:sz w:val="28"/>
          <w:szCs w:val="28"/>
        </w:rPr>
        <w:t>5</w:t>
      </w:r>
      <w:r w:rsidRPr="000307EE">
        <w:rPr>
          <w:rFonts w:eastAsia="Calibri"/>
          <w:bCs/>
          <w:sz w:val="28"/>
          <w:szCs w:val="28"/>
        </w:rPr>
        <w:t xml:space="preserve">. Бюджетная смета </w:t>
      </w:r>
      <w:r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</w:t>
      </w:r>
      <w:r w:rsidRPr="000307EE">
        <w:rPr>
          <w:rFonts w:eastAsia="Calibri"/>
          <w:bCs/>
          <w:sz w:val="28"/>
          <w:szCs w:val="28"/>
        </w:rPr>
        <w:t xml:space="preserve">, утверждается </w:t>
      </w:r>
      <w:r w:rsidR="00721732">
        <w:rPr>
          <w:rFonts w:eastAsia="Calibri"/>
          <w:bCs/>
          <w:sz w:val="28"/>
          <w:szCs w:val="28"/>
        </w:rPr>
        <w:t>г</w:t>
      </w:r>
      <w:r>
        <w:rPr>
          <w:rFonts w:eastAsia="Calibri"/>
          <w:bCs/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</w:t>
      </w:r>
      <w:r w:rsidRPr="000307EE">
        <w:rPr>
          <w:rFonts w:eastAsia="Calibri"/>
          <w:bCs/>
          <w:sz w:val="28"/>
          <w:szCs w:val="28"/>
        </w:rPr>
        <w:t>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Утверждение бюджетной сметы осуществляется не позднее десяти рабочих дней со дня доведения лимитов бюджетных обязательств.</w:t>
      </w:r>
    </w:p>
    <w:p w:rsidR="007F51B0" w:rsidRPr="000307EE" w:rsidRDefault="007F51B0" w:rsidP="007F51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</w:p>
    <w:p w:rsidR="007F51B0" w:rsidRPr="000307EE" w:rsidRDefault="007F51B0" w:rsidP="007F51B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 xml:space="preserve">IV. Ведение бюджетной сметы </w:t>
      </w:r>
    </w:p>
    <w:p w:rsidR="007F51B0" w:rsidRPr="000307EE" w:rsidRDefault="007F51B0" w:rsidP="007F51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</w:p>
    <w:p w:rsidR="007F51B0" w:rsidRPr="000307EE" w:rsidRDefault="007F51B0" w:rsidP="007F51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6</w:t>
      </w:r>
      <w:r w:rsidRPr="000307EE">
        <w:rPr>
          <w:rFonts w:eastAsia="Calibri"/>
          <w:bCs/>
          <w:sz w:val="28"/>
          <w:szCs w:val="28"/>
        </w:rPr>
        <w:t xml:space="preserve">. Ведением бюджетной сметы является внесение изменений в смету в пределах доведенных </w:t>
      </w:r>
      <w:r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</w:t>
      </w:r>
      <w:r w:rsidRPr="000307EE">
        <w:rPr>
          <w:rFonts w:eastAsia="Calibri"/>
          <w:bCs/>
          <w:sz w:val="28"/>
          <w:szCs w:val="28"/>
        </w:rPr>
        <w:t xml:space="preserve"> в установленном порядке объемов соответствующих лимитов бюджетных обязательств.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 xml:space="preserve">Изменения показателей сметы составляется по форме, согласно приложению № </w:t>
      </w:r>
      <w:r w:rsidR="00431890">
        <w:rPr>
          <w:rFonts w:eastAsia="Calibri"/>
          <w:bCs/>
          <w:sz w:val="28"/>
          <w:szCs w:val="28"/>
          <w:lang w:val="en-US"/>
        </w:rPr>
        <w:t>2</w:t>
      </w:r>
      <w:r w:rsidRPr="000307EE">
        <w:rPr>
          <w:rFonts w:eastAsia="Calibri"/>
          <w:bCs/>
          <w:sz w:val="28"/>
          <w:szCs w:val="28"/>
        </w:rPr>
        <w:t xml:space="preserve"> к настоящему Порядку. 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Внесение изменений в смету осуществляется путем утверждения изменений показателей - сумм увеличения, отражающихся со знаком "плюс</w:t>
      </w:r>
      <w:proofErr w:type="gramStart"/>
      <w:r w:rsidRPr="000307EE">
        <w:rPr>
          <w:rFonts w:eastAsia="Calibri"/>
          <w:bCs/>
          <w:sz w:val="28"/>
          <w:szCs w:val="28"/>
        </w:rPr>
        <w:t>,"</w:t>
      </w:r>
      <w:proofErr w:type="gramEnd"/>
      <w:r w:rsidRPr="000307EE">
        <w:rPr>
          <w:rFonts w:eastAsia="Calibri"/>
          <w:bCs/>
          <w:sz w:val="28"/>
          <w:szCs w:val="28"/>
        </w:rPr>
        <w:t xml:space="preserve"> и (или) уменьшения объемов сметных назначений, отражающихся со знаком "минус,":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изменяющих объемы сметных назначений, в случае изменения доведенного объема лимитов бюджетных обязательств;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и лимитов бюджетных обязательств;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изменяющих распределение сметных назначений, не требующих изменения показателей бюджетной росписи и утвержденного объема лимитов бюджетных обязательств;</w:t>
      </w:r>
    </w:p>
    <w:p w:rsidR="007F51B0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изменяющих объемы сметных назначений, приводящих к перераспределению их между разделами сметы.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 w:rsidRPr="000307EE">
        <w:rPr>
          <w:rFonts w:eastAsia="Calibri"/>
          <w:bCs/>
          <w:sz w:val="28"/>
          <w:szCs w:val="28"/>
        </w:rPr>
        <w:t>К представленным на утверждение изменениям в смету прилагаются обоснования (расчеты) плановых сметных показателей.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7</w:t>
      </w:r>
      <w:r w:rsidRPr="000307EE">
        <w:rPr>
          <w:rFonts w:eastAsia="Calibri"/>
          <w:bCs/>
          <w:sz w:val="28"/>
          <w:szCs w:val="28"/>
        </w:rPr>
        <w:t xml:space="preserve">. Внесение изменений в смету, требующее изменения показателей бюджетной росписи и лимитов бюджетных обязательств, утверждается после </w:t>
      </w:r>
      <w:r w:rsidRPr="000307EE">
        <w:rPr>
          <w:rFonts w:eastAsia="Calibri"/>
          <w:bCs/>
          <w:sz w:val="28"/>
          <w:szCs w:val="28"/>
        </w:rPr>
        <w:lastRenderedPageBreak/>
        <w:t>внесения в установленном порядке изменений в бюджетную роспись и лимиты бюджетных обязательств.</w:t>
      </w:r>
    </w:p>
    <w:p w:rsidR="007F51B0" w:rsidRPr="000307EE" w:rsidRDefault="007F51B0" w:rsidP="007F51B0">
      <w:pPr>
        <w:autoSpaceDE w:val="0"/>
        <w:autoSpaceDN w:val="0"/>
        <w:adjustRightInd w:val="0"/>
        <w:spacing w:before="280"/>
        <w:ind w:firstLine="540"/>
        <w:jc w:val="both"/>
        <w:rPr>
          <w:b/>
          <w:sz w:val="28"/>
          <w:szCs w:val="28"/>
        </w:rPr>
      </w:pPr>
      <w:r>
        <w:rPr>
          <w:rFonts w:eastAsia="Calibri"/>
          <w:bCs/>
          <w:sz w:val="28"/>
          <w:szCs w:val="28"/>
        </w:rPr>
        <w:t>8</w:t>
      </w:r>
      <w:r w:rsidRPr="000307EE">
        <w:rPr>
          <w:rFonts w:eastAsia="Calibri"/>
          <w:bCs/>
          <w:sz w:val="28"/>
          <w:szCs w:val="28"/>
        </w:rPr>
        <w:t xml:space="preserve">. Утверждение изменений в смету осуществляется </w:t>
      </w:r>
      <w:r w:rsidR="00721732">
        <w:rPr>
          <w:rFonts w:eastAsia="Calibri"/>
          <w:bCs/>
          <w:sz w:val="28"/>
          <w:szCs w:val="28"/>
        </w:rPr>
        <w:t>г</w:t>
      </w:r>
      <w:r>
        <w:rPr>
          <w:rFonts w:eastAsia="Calibri"/>
          <w:bCs/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3F7FE4">
        <w:rPr>
          <w:sz w:val="28"/>
          <w:szCs w:val="28"/>
        </w:rPr>
        <w:t>Ильинс</w:t>
      </w:r>
      <w:r w:rsidR="00566AA8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</w:t>
      </w:r>
      <w:r w:rsidRPr="000307EE">
        <w:rPr>
          <w:rFonts w:eastAsia="Calibri"/>
          <w:bCs/>
          <w:sz w:val="28"/>
          <w:szCs w:val="28"/>
        </w:rPr>
        <w:t>.</w:t>
      </w:r>
    </w:p>
    <w:p w:rsidR="00B42A9C" w:rsidRDefault="00B42A9C" w:rsidP="00A44000">
      <w:pPr>
        <w:pStyle w:val="ConsPlusNormal"/>
        <w:widowControl/>
        <w:ind w:firstLine="540"/>
        <w:jc w:val="both"/>
      </w:pPr>
    </w:p>
    <w:p w:rsidR="00B42A9C" w:rsidRPr="00B42A9C" w:rsidRDefault="00B42A9C" w:rsidP="00B42A9C"/>
    <w:p w:rsidR="00B42A9C" w:rsidRPr="00B42A9C" w:rsidRDefault="00B42A9C" w:rsidP="00B42A9C"/>
    <w:p w:rsidR="00B42A9C" w:rsidRPr="00B42A9C" w:rsidRDefault="00B42A9C" w:rsidP="00B42A9C">
      <w:bookmarkStart w:id="3" w:name="_GoBack"/>
      <w:bookmarkEnd w:id="3"/>
    </w:p>
    <w:sectPr w:rsidR="00B42A9C" w:rsidRPr="00B42A9C" w:rsidSect="007F51B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C87" w:rsidRDefault="007B4C87">
      <w:r>
        <w:separator/>
      </w:r>
    </w:p>
  </w:endnote>
  <w:endnote w:type="continuationSeparator" w:id="0">
    <w:p w:rsidR="007B4C87" w:rsidRDefault="007B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18C" w:rsidRDefault="007B4C8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6FBC">
      <w:rPr>
        <w:noProof/>
      </w:rPr>
      <w:t>3</w:t>
    </w:r>
    <w:r>
      <w:rPr>
        <w:noProof/>
      </w:rPr>
      <w:fldChar w:fldCharType="end"/>
    </w:r>
  </w:p>
  <w:p w:rsidR="009D318C" w:rsidRDefault="009D318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C87" w:rsidRDefault="007B4C87">
      <w:r>
        <w:separator/>
      </w:r>
    </w:p>
  </w:footnote>
  <w:footnote w:type="continuationSeparator" w:id="0">
    <w:p w:rsidR="007B4C87" w:rsidRDefault="007B4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566FD"/>
    <w:multiLevelType w:val="hybridMultilevel"/>
    <w:tmpl w:val="819A90A6"/>
    <w:lvl w:ilvl="0" w:tplc="7390BA1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3D01A26"/>
    <w:multiLevelType w:val="hybridMultilevel"/>
    <w:tmpl w:val="4E80E58C"/>
    <w:lvl w:ilvl="0" w:tplc="EA02E5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E0F"/>
    <w:rsid w:val="00003B0D"/>
    <w:rsid w:val="000067D7"/>
    <w:rsid w:val="000121B5"/>
    <w:rsid w:val="0001571D"/>
    <w:rsid w:val="0002239A"/>
    <w:rsid w:val="00022C2F"/>
    <w:rsid w:val="00023217"/>
    <w:rsid w:val="000251DE"/>
    <w:rsid w:val="000268ED"/>
    <w:rsid w:val="00027EE6"/>
    <w:rsid w:val="00035309"/>
    <w:rsid w:val="00042414"/>
    <w:rsid w:val="000437CB"/>
    <w:rsid w:val="000437E3"/>
    <w:rsid w:val="00051570"/>
    <w:rsid w:val="00054A61"/>
    <w:rsid w:val="000553CB"/>
    <w:rsid w:val="00055658"/>
    <w:rsid w:val="00057D93"/>
    <w:rsid w:val="00061EB1"/>
    <w:rsid w:val="00066C6B"/>
    <w:rsid w:val="000676E0"/>
    <w:rsid w:val="00072471"/>
    <w:rsid w:val="00073812"/>
    <w:rsid w:val="0007435A"/>
    <w:rsid w:val="000753C5"/>
    <w:rsid w:val="0007571E"/>
    <w:rsid w:val="00077FAB"/>
    <w:rsid w:val="000813B6"/>
    <w:rsid w:val="000822EE"/>
    <w:rsid w:val="00086EF1"/>
    <w:rsid w:val="00090432"/>
    <w:rsid w:val="00094433"/>
    <w:rsid w:val="000A1761"/>
    <w:rsid w:val="000A1D2A"/>
    <w:rsid w:val="000A59B3"/>
    <w:rsid w:val="000A6888"/>
    <w:rsid w:val="000A6EDB"/>
    <w:rsid w:val="000B0EE0"/>
    <w:rsid w:val="000B1E8F"/>
    <w:rsid w:val="000B47C8"/>
    <w:rsid w:val="000B4EB6"/>
    <w:rsid w:val="000C119B"/>
    <w:rsid w:val="000D05AC"/>
    <w:rsid w:val="000D08B2"/>
    <w:rsid w:val="000D157C"/>
    <w:rsid w:val="000D7C37"/>
    <w:rsid w:val="000E1E20"/>
    <w:rsid w:val="000E3758"/>
    <w:rsid w:val="000E5F10"/>
    <w:rsid w:val="000E73D7"/>
    <w:rsid w:val="000F06A4"/>
    <w:rsid w:val="000F6DF7"/>
    <w:rsid w:val="000F7BF0"/>
    <w:rsid w:val="0010321F"/>
    <w:rsid w:val="00113897"/>
    <w:rsid w:val="001157AE"/>
    <w:rsid w:val="00120EA6"/>
    <w:rsid w:val="00123961"/>
    <w:rsid w:val="00124E13"/>
    <w:rsid w:val="001261FC"/>
    <w:rsid w:val="00130691"/>
    <w:rsid w:val="001312D1"/>
    <w:rsid w:val="0013133D"/>
    <w:rsid w:val="001329BF"/>
    <w:rsid w:val="00134066"/>
    <w:rsid w:val="00135D79"/>
    <w:rsid w:val="001360EB"/>
    <w:rsid w:val="00143648"/>
    <w:rsid w:val="001518BE"/>
    <w:rsid w:val="00152CFD"/>
    <w:rsid w:val="001532E8"/>
    <w:rsid w:val="00153A47"/>
    <w:rsid w:val="00153E1D"/>
    <w:rsid w:val="001540BC"/>
    <w:rsid w:val="0016025E"/>
    <w:rsid w:val="00161402"/>
    <w:rsid w:val="001622DD"/>
    <w:rsid w:val="001639A5"/>
    <w:rsid w:val="00165378"/>
    <w:rsid w:val="0017210E"/>
    <w:rsid w:val="00176472"/>
    <w:rsid w:val="001765D4"/>
    <w:rsid w:val="00184E27"/>
    <w:rsid w:val="00187302"/>
    <w:rsid w:val="0019006B"/>
    <w:rsid w:val="00190E83"/>
    <w:rsid w:val="00192514"/>
    <w:rsid w:val="0019306B"/>
    <w:rsid w:val="001950EC"/>
    <w:rsid w:val="001953FA"/>
    <w:rsid w:val="001969E4"/>
    <w:rsid w:val="001A0C17"/>
    <w:rsid w:val="001A1B4E"/>
    <w:rsid w:val="001A49DD"/>
    <w:rsid w:val="001A7BFD"/>
    <w:rsid w:val="001B0656"/>
    <w:rsid w:val="001B10C8"/>
    <w:rsid w:val="001B592D"/>
    <w:rsid w:val="001B5980"/>
    <w:rsid w:val="001B5D3F"/>
    <w:rsid w:val="001B61C1"/>
    <w:rsid w:val="001B71B6"/>
    <w:rsid w:val="001B7E4A"/>
    <w:rsid w:val="001C00D8"/>
    <w:rsid w:val="001C1214"/>
    <w:rsid w:val="001C1398"/>
    <w:rsid w:val="001C2974"/>
    <w:rsid w:val="001D5D9F"/>
    <w:rsid w:val="001D7523"/>
    <w:rsid w:val="001E5474"/>
    <w:rsid w:val="001E7782"/>
    <w:rsid w:val="001E7D7F"/>
    <w:rsid w:val="001F1348"/>
    <w:rsid w:val="001F5743"/>
    <w:rsid w:val="001F67BF"/>
    <w:rsid w:val="00200296"/>
    <w:rsid w:val="002015E3"/>
    <w:rsid w:val="00203618"/>
    <w:rsid w:val="00204667"/>
    <w:rsid w:val="002052ED"/>
    <w:rsid w:val="00206936"/>
    <w:rsid w:val="00223BD0"/>
    <w:rsid w:val="00223FCB"/>
    <w:rsid w:val="002243D8"/>
    <w:rsid w:val="00227415"/>
    <w:rsid w:val="00230642"/>
    <w:rsid w:val="002357A7"/>
    <w:rsid w:val="0024187C"/>
    <w:rsid w:val="002428A4"/>
    <w:rsid w:val="00242F1C"/>
    <w:rsid w:val="00253935"/>
    <w:rsid w:val="00256EA9"/>
    <w:rsid w:val="00257360"/>
    <w:rsid w:val="0026211C"/>
    <w:rsid w:val="0026310E"/>
    <w:rsid w:val="0026768C"/>
    <w:rsid w:val="002710C5"/>
    <w:rsid w:val="0027537D"/>
    <w:rsid w:val="0027683B"/>
    <w:rsid w:val="002779D1"/>
    <w:rsid w:val="00281CD9"/>
    <w:rsid w:val="00290E92"/>
    <w:rsid w:val="0029470B"/>
    <w:rsid w:val="00294A23"/>
    <w:rsid w:val="002957A0"/>
    <w:rsid w:val="0029600E"/>
    <w:rsid w:val="002A37C5"/>
    <w:rsid w:val="002A5574"/>
    <w:rsid w:val="002A642E"/>
    <w:rsid w:val="002A6F95"/>
    <w:rsid w:val="002A7BC9"/>
    <w:rsid w:val="002A7BE6"/>
    <w:rsid w:val="002B15BD"/>
    <w:rsid w:val="002B22E6"/>
    <w:rsid w:val="002B5BB9"/>
    <w:rsid w:val="002B6AE4"/>
    <w:rsid w:val="002B6F9B"/>
    <w:rsid w:val="002C2DF4"/>
    <w:rsid w:val="002C3894"/>
    <w:rsid w:val="002C3B65"/>
    <w:rsid w:val="002C6C4B"/>
    <w:rsid w:val="002D180B"/>
    <w:rsid w:val="002D319D"/>
    <w:rsid w:val="002D3740"/>
    <w:rsid w:val="002D404A"/>
    <w:rsid w:val="002E32DB"/>
    <w:rsid w:val="002E4312"/>
    <w:rsid w:val="002E776D"/>
    <w:rsid w:val="002F4658"/>
    <w:rsid w:val="002F4D57"/>
    <w:rsid w:val="002F5ECB"/>
    <w:rsid w:val="002F7C61"/>
    <w:rsid w:val="00302D34"/>
    <w:rsid w:val="00305371"/>
    <w:rsid w:val="003077EB"/>
    <w:rsid w:val="003104D2"/>
    <w:rsid w:val="00310A25"/>
    <w:rsid w:val="00310B50"/>
    <w:rsid w:val="0031179A"/>
    <w:rsid w:val="00311C1E"/>
    <w:rsid w:val="00312738"/>
    <w:rsid w:val="003141A0"/>
    <w:rsid w:val="00316AC0"/>
    <w:rsid w:val="00320787"/>
    <w:rsid w:val="003246D7"/>
    <w:rsid w:val="00330C1E"/>
    <w:rsid w:val="00330EF4"/>
    <w:rsid w:val="00331003"/>
    <w:rsid w:val="00331E18"/>
    <w:rsid w:val="00331F49"/>
    <w:rsid w:val="00335E40"/>
    <w:rsid w:val="00344A89"/>
    <w:rsid w:val="00347328"/>
    <w:rsid w:val="00350A61"/>
    <w:rsid w:val="00350EC9"/>
    <w:rsid w:val="0035309E"/>
    <w:rsid w:val="00354626"/>
    <w:rsid w:val="003551F3"/>
    <w:rsid w:val="00357B80"/>
    <w:rsid w:val="00361865"/>
    <w:rsid w:val="003629F0"/>
    <w:rsid w:val="00373B82"/>
    <w:rsid w:val="003821C4"/>
    <w:rsid w:val="00386682"/>
    <w:rsid w:val="00387896"/>
    <w:rsid w:val="003A1C3F"/>
    <w:rsid w:val="003A1DCE"/>
    <w:rsid w:val="003A3401"/>
    <w:rsid w:val="003A73A1"/>
    <w:rsid w:val="003A77AA"/>
    <w:rsid w:val="003B0B63"/>
    <w:rsid w:val="003B0EB1"/>
    <w:rsid w:val="003B1D7F"/>
    <w:rsid w:val="003B2D30"/>
    <w:rsid w:val="003B7876"/>
    <w:rsid w:val="003C0076"/>
    <w:rsid w:val="003C07FE"/>
    <w:rsid w:val="003D0BF2"/>
    <w:rsid w:val="003D1FAB"/>
    <w:rsid w:val="003D6122"/>
    <w:rsid w:val="003E1A4D"/>
    <w:rsid w:val="003E22BD"/>
    <w:rsid w:val="003E39AB"/>
    <w:rsid w:val="003F0051"/>
    <w:rsid w:val="003F0F0F"/>
    <w:rsid w:val="003F1149"/>
    <w:rsid w:val="003F22C3"/>
    <w:rsid w:val="003F54F1"/>
    <w:rsid w:val="003F7FE4"/>
    <w:rsid w:val="004001C8"/>
    <w:rsid w:val="00404E1D"/>
    <w:rsid w:val="004065E1"/>
    <w:rsid w:val="00410D25"/>
    <w:rsid w:val="004111BA"/>
    <w:rsid w:val="00414549"/>
    <w:rsid w:val="004172E3"/>
    <w:rsid w:val="00420441"/>
    <w:rsid w:val="0042489B"/>
    <w:rsid w:val="004251AB"/>
    <w:rsid w:val="00425525"/>
    <w:rsid w:val="0042720E"/>
    <w:rsid w:val="00427B3E"/>
    <w:rsid w:val="00427CA1"/>
    <w:rsid w:val="00430B02"/>
    <w:rsid w:val="00431890"/>
    <w:rsid w:val="004355AA"/>
    <w:rsid w:val="00435E19"/>
    <w:rsid w:val="00437C36"/>
    <w:rsid w:val="004511C4"/>
    <w:rsid w:val="00455F7F"/>
    <w:rsid w:val="004564E2"/>
    <w:rsid w:val="004576CA"/>
    <w:rsid w:val="00462EB0"/>
    <w:rsid w:val="004647D8"/>
    <w:rsid w:val="0047696D"/>
    <w:rsid w:val="00476D40"/>
    <w:rsid w:val="00476F55"/>
    <w:rsid w:val="004771E7"/>
    <w:rsid w:val="00481B18"/>
    <w:rsid w:val="004912A7"/>
    <w:rsid w:val="00492AA0"/>
    <w:rsid w:val="004947D0"/>
    <w:rsid w:val="00496401"/>
    <w:rsid w:val="004A094F"/>
    <w:rsid w:val="004A2E72"/>
    <w:rsid w:val="004A791A"/>
    <w:rsid w:val="004A7C46"/>
    <w:rsid w:val="004B1FF6"/>
    <w:rsid w:val="004B204E"/>
    <w:rsid w:val="004B4D74"/>
    <w:rsid w:val="004B5BC3"/>
    <w:rsid w:val="004B692F"/>
    <w:rsid w:val="004C18B2"/>
    <w:rsid w:val="004C1E49"/>
    <w:rsid w:val="004D05D1"/>
    <w:rsid w:val="004D189D"/>
    <w:rsid w:val="004D1F5B"/>
    <w:rsid w:val="004D240E"/>
    <w:rsid w:val="004D355F"/>
    <w:rsid w:val="004D3ADF"/>
    <w:rsid w:val="004D75A8"/>
    <w:rsid w:val="004E0A59"/>
    <w:rsid w:val="004E150D"/>
    <w:rsid w:val="004E205B"/>
    <w:rsid w:val="004E5DC7"/>
    <w:rsid w:val="004E5EF9"/>
    <w:rsid w:val="004E7219"/>
    <w:rsid w:val="004F0F7E"/>
    <w:rsid w:val="004F125C"/>
    <w:rsid w:val="004F4CBB"/>
    <w:rsid w:val="005029B2"/>
    <w:rsid w:val="005033F0"/>
    <w:rsid w:val="00503F98"/>
    <w:rsid w:val="0051295B"/>
    <w:rsid w:val="00514FF4"/>
    <w:rsid w:val="00520392"/>
    <w:rsid w:val="00523929"/>
    <w:rsid w:val="00523E32"/>
    <w:rsid w:val="00532989"/>
    <w:rsid w:val="0054312C"/>
    <w:rsid w:val="00543E0B"/>
    <w:rsid w:val="00544BB6"/>
    <w:rsid w:val="00545E0C"/>
    <w:rsid w:val="005479E6"/>
    <w:rsid w:val="0055193A"/>
    <w:rsid w:val="005521AB"/>
    <w:rsid w:val="00552893"/>
    <w:rsid w:val="00554D51"/>
    <w:rsid w:val="00566AA8"/>
    <w:rsid w:val="005731D9"/>
    <w:rsid w:val="0057575C"/>
    <w:rsid w:val="00576961"/>
    <w:rsid w:val="00577970"/>
    <w:rsid w:val="00584659"/>
    <w:rsid w:val="00585517"/>
    <w:rsid w:val="005A1B2C"/>
    <w:rsid w:val="005A1DBB"/>
    <w:rsid w:val="005A5CE4"/>
    <w:rsid w:val="005A6114"/>
    <w:rsid w:val="005A6629"/>
    <w:rsid w:val="005A6DEA"/>
    <w:rsid w:val="005B29BA"/>
    <w:rsid w:val="005B31E9"/>
    <w:rsid w:val="005B3541"/>
    <w:rsid w:val="005B3EEF"/>
    <w:rsid w:val="005B4143"/>
    <w:rsid w:val="005C42CB"/>
    <w:rsid w:val="005C70DA"/>
    <w:rsid w:val="005D2F43"/>
    <w:rsid w:val="005D34CD"/>
    <w:rsid w:val="005D7087"/>
    <w:rsid w:val="005D7B16"/>
    <w:rsid w:val="005D7D52"/>
    <w:rsid w:val="005E08D2"/>
    <w:rsid w:val="005E40D8"/>
    <w:rsid w:val="005E5AEB"/>
    <w:rsid w:val="005E626D"/>
    <w:rsid w:val="005F022B"/>
    <w:rsid w:val="005F212A"/>
    <w:rsid w:val="006000DD"/>
    <w:rsid w:val="00613351"/>
    <w:rsid w:val="006203DF"/>
    <w:rsid w:val="00621E30"/>
    <w:rsid w:val="0063002C"/>
    <w:rsid w:val="00633558"/>
    <w:rsid w:val="006358C4"/>
    <w:rsid w:val="00642918"/>
    <w:rsid w:val="006464BD"/>
    <w:rsid w:val="006536EC"/>
    <w:rsid w:val="006558C4"/>
    <w:rsid w:val="006727ED"/>
    <w:rsid w:val="00672FB0"/>
    <w:rsid w:val="006740F2"/>
    <w:rsid w:val="00675529"/>
    <w:rsid w:val="006755EA"/>
    <w:rsid w:val="00680CE4"/>
    <w:rsid w:val="006827A9"/>
    <w:rsid w:val="00684E0A"/>
    <w:rsid w:val="006855BC"/>
    <w:rsid w:val="00695BD9"/>
    <w:rsid w:val="006A420F"/>
    <w:rsid w:val="006B02B8"/>
    <w:rsid w:val="006B451E"/>
    <w:rsid w:val="006B4F5B"/>
    <w:rsid w:val="006B55D2"/>
    <w:rsid w:val="006B6370"/>
    <w:rsid w:val="006C46BF"/>
    <w:rsid w:val="006D088E"/>
    <w:rsid w:val="006D6326"/>
    <w:rsid w:val="006E0284"/>
    <w:rsid w:val="006E1B37"/>
    <w:rsid w:val="006F1E7B"/>
    <w:rsid w:val="006F42DB"/>
    <w:rsid w:val="006F717A"/>
    <w:rsid w:val="006F7F66"/>
    <w:rsid w:val="007005A6"/>
    <w:rsid w:val="00700CE5"/>
    <w:rsid w:val="00706897"/>
    <w:rsid w:val="00713CF1"/>
    <w:rsid w:val="007156DF"/>
    <w:rsid w:val="00721732"/>
    <w:rsid w:val="00721DA5"/>
    <w:rsid w:val="00722D7A"/>
    <w:rsid w:val="0072516A"/>
    <w:rsid w:val="0073091A"/>
    <w:rsid w:val="00734DC2"/>
    <w:rsid w:val="00735B3A"/>
    <w:rsid w:val="00736452"/>
    <w:rsid w:val="00737187"/>
    <w:rsid w:val="00740860"/>
    <w:rsid w:val="00741F33"/>
    <w:rsid w:val="00745ABF"/>
    <w:rsid w:val="00746943"/>
    <w:rsid w:val="00754FC1"/>
    <w:rsid w:val="007601D0"/>
    <w:rsid w:val="00760804"/>
    <w:rsid w:val="00761249"/>
    <w:rsid w:val="007619C8"/>
    <w:rsid w:val="00762138"/>
    <w:rsid w:val="00762A67"/>
    <w:rsid w:val="0076348A"/>
    <w:rsid w:val="0076534B"/>
    <w:rsid w:val="007668BA"/>
    <w:rsid w:val="00767AD2"/>
    <w:rsid w:val="00770279"/>
    <w:rsid w:val="0077138D"/>
    <w:rsid w:val="007730F4"/>
    <w:rsid w:val="00776086"/>
    <w:rsid w:val="00776539"/>
    <w:rsid w:val="00780A24"/>
    <w:rsid w:val="00781303"/>
    <w:rsid w:val="0078182E"/>
    <w:rsid w:val="00783B99"/>
    <w:rsid w:val="00787558"/>
    <w:rsid w:val="00793381"/>
    <w:rsid w:val="0079517D"/>
    <w:rsid w:val="00795E41"/>
    <w:rsid w:val="007A0149"/>
    <w:rsid w:val="007A36AE"/>
    <w:rsid w:val="007A4730"/>
    <w:rsid w:val="007A7C6C"/>
    <w:rsid w:val="007A7C89"/>
    <w:rsid w:val="007B1130"/>
    <w:rsid w:val="007B1641"/>
    <w:rsid w:val="007B2E88"/>
    <w:rsid w:val="007B32E2"/>
    <w:rsid w:val="007B4135"/>
    <w:rsid w:val="007B4C87"/>
    <w:rsid w:val="007B63DF"/>
    <w:rsid w:val="007B7232"/>
    <w:rsid w:val="007C2D29"/>
    <w:rsid w:val="007C411B"/>
    <w:rsid w:val="007C55AD"/>
    <w:rsid w:val="007C7C36"/>
    <w:rsid w:val="007D1B46"/>
    <w:rsid w:val="007D20FD"/>
    <w:rsid w:val="007D4039"/>
    <w:rsid w:val="007D62FB"/>
    <w:rsid w:val="007D78F3"/>
    <w:rsid w:val="007E1507"/>
    <w:rsid w:val="007E17DA"/>
    <w:rsid w:val="007E228A"/>
    <w:rsid w:val="007E2897"/>
    <w:rsid w:val="007E29BC"/>
    <w:rsid w:val="007F51B0"/>
    <w:rsid w:val="007F6167"/>
    <w:rsid w:val="00805FFC"/>
    <w:rsid w:val="008067EB"/>
    <w:rsid w:val="00807445"/>
    <w:rsid w:val="00817A4F"/>
    <w:rsid w:val="00817BBA"/>
    <w:rsid w:val="008219CE"/>
    <w:rsid w:val="00825C91"/>
    <w:rsid w:val="00830500"/>
    <w:rsid w:val="00830EBC"/>
    <w:rsid w:val="008324B3"/>
    <w:rsid w:val="008378CB"/>
    <w:rsid w:val="00847B8F"/>
    <w:rsid w:val="00847D9E"/>
    <w:rsid w:val="00847F1B"/>
    <w:rsid w:val="0085109E"/>
    <w:rsid w:val="008516A4"/>
    <w:rsid w:val="008526D9"/>
    <w:rsid w:val="008531DF"/>
    <w:rsid w:val="00853CD2"/>
    <w:rsid w:val="0086243D"/>
    <w:rsid w:val="00864DE4"/>
    <w:rsid w:val="00865921"/>
    <w:rsid w:val="008661DD"/>
    <w:rsid w:val="008663E7"/>
    <w:rsid w:val="0086663E"/>
    <w:rsid w:val="00870975"/>
    <w:rsid w:val="008759C8"/>
    <w:rsid w:val="008764FF"/>
    <w:rsid w:val="00883B75"/>
    <w:rsid w:val="00884688"/>
    <w:rsid w:val="00884A2A"/>
    <w:rsid w:val="00885FE5"/>
    <w:rsid w:val="0089074D"/>
    <w:rsid w:val="00892631"/>
    <w:rsid w:val="00894987"/>
    <w:rsid w:val="00896C10"/>
    <w:rsid w:val="00897C17"/>
    <w:rsid w:val="008A018C"/>
    <w:rsid w:val="008A3EFD"/>
    <w:rsid w:val="008B1675"/>
    <w:rsid w:val="008B47F1"/>
    <w:rsid w:val="008C03F6"/>
    <w:rsid w:val="008C0DF9"/>
    <w:rsid w:val="008C60A6"/>
    <w:rsid w:val="008C755E"/>
    <w:rsid w:val="008E038E"/>
    <w:rsid w:val="008E2F62"/>
    <w:rsid w:val="008E4F7F"/>
    <w:rsid w:val="008E5322"/>
    <w:rsid w:val="008E7746"/>
    <w:rsid w:val="008F2180"/>
    <w:rsid w:val="008F2EAA"/>
    <w:rsid w:val="008F4EF1"/>
    <w:rsid w:val="008F619D"/>
    <w:rsid w:val="008F66B7"/>
    <w:rsid w:val="00911C3F"/>
    <w:rsid w:val="0091308C"/>
    <w:rsid w:val="00920540"/>
    <w:rsid w:val="00920AD1"/>
    <w:rsid w:val="0093216A"/>
    <w:rsid w:val="00935666"/>
    <w:rsid w:val="00936DE3"/>
    <w:rsid w:val="00936F4D"/>
    <w:rsid w:val="00944C99"/>
    <w:rsid w:val="00945130"/>
    <w:rsid w:val="00945A9D"/>
    <w:rsid w:val="00947A26"/>
    <w:rsid w:val="009550E1"/>
    <w:rsid w:val="009557E9"/>
    <w:rsid w:val="00956D68"/>
    <w:rsid w:val="00957800"/>
    <w:rsid w:val="00960973"/>
    <w:rsid w:val="00963130"/>
    <w:rsid w:val="0096697E"/>
    <w:rsid w:val="00975A79"/>
    <w:rsid w:val="00977301"/>
    <w:rsid w:val="00977AA5"/>
    <w:rsid w:val="00982DC4"/>
    <w:rsid w:val="009873C2"/>
    <w:rsid w:val="00993EF4"/>
    <w:rsid w:val="009A02F5"/>
    <w:rsid w:val="009A0BD2"/>
    <w:rsid w:val="009A2761"/>
    <w:rsid w:val="009A353C"/>
    <w:rsid w:val="009A4F9F"/>
    <w:rsid w:val="009B0AC7"/>
    <w:rsid w:val="009B11E4"/>
    <w:rsid w:val="009B7BAE"/>
    <w:rsid w:val="009B7FC1"/>
    <w:rsid w:val="009C2CE5"/>
    <w:rsid w:val="009C4CF5"/>
    <w:rsid w:val="009C5DDA"/>
    <w:rsid w:val="009C62B3"/>
    <w:rsid w:val="009C6AE3"/>
    <w:rsid w:val="009C6BB5"/>
    <w:rsid w:val="009C758D"/>
    <w:rsid w:val="009D318C"/>
    <w:rsid w:val="009D682E"/>
    <w:rsid w:val="009D69D1"/>
    <w:rsid w:val="009E5834"/>
    <w:rsid w:val="009E5E0A"/>
    <w:rsid w:val="009E7BAD"/>
    <w:rsid w:val="009F02FE"/>
    <w:rsid w:val="009F28F8"/>
    <w:rsid w:val="009F2EDE"/>
    <w:rsid w:val="009F53FC"/>
    <w:rsid w:val="00A028D8"/>
    <w:rsid w:val="00A05D0F"/>
    <w:rsid w:val="00A16AC6"/>
    <w:rsid w:val="00A21D35"/>
    <w:rsid w:val="00A23923"/>
    <w:rsid w:val="00A30373"/>
    <w:rsid w:val="00A326BA"/>
    <w:rsid w:val="00A33793"/>
    <w:rsid w:val="00A34993"/>
    <w:rsid w:val="00A34A87"/>
    <w:rsid w:val="00A37796"/>
    <w:rsid w:val="00A40D11"/>
    <w:rsid w:val="00A40EED"/>
    <w:rsid w:val="00A42E2D"/>
    <w:rsid w:val="00A44000"/>
    <w:rsid w:val="00A54221"/>
    <w:rsid w:val="00A63F02"/>
    <w:rsid w:val="00A64977"/>
    <w:rsid w:val="00A657D9"/>
    <w:rsid w:val="00A66741"/>
    <w:rsid w:val="00A667B1"/>
    <w:rsid w:val="00A73C74"/>
    <w:rsid w:val="00A7438B"/>
    <w:rsid w:val="00A75AF9"/>
    <w:rsid w:val="00A761D6"/>
    <w:rsid w:val="00A8030E"/>
    <w:rsid w:val="00A806B6"/>
    <w:rsid w:val="00A81212"/>
    <w:rsid w:val="00A81947"/>
    <w:rsid w:val="00A83E5F"/>
    <w:rsid w:val="00A9194E"/>
    <w:rsid w:val="00AA0CA0"/>
    <w:rsid w:val="00AA6437"/>
    <w:rsid w:val="00AA7EF5"/>
    <w:rsid w:val="00AB26BD"/>
    <w:rsid w:val="00AB32C0"/>
    <w:rsid w:val="00AB5B8E"/>
    <w:rsid w:val="00AB6461"/>
    <w:rsid w:val="00AC06AE"/>
    <w:rsid w:val="00AC1E4E"/>
    <w:rsid w:val="00AC4B59"/>
    <w:rsid w:val="00AC539A"/>
    <w:rsid w:val="00AD1B09"/>
    <w:rsid w:val="00AD586C"/>
    <w:rsid w:val="00AD5A7F"/>
    <w:rsid w:val="00AE0055"/>
    <w:rsid w:val="00AE41E6"/>
    <w:rsid w:val="00AE4EA9"/>
    <w:rsid w:val="00AE7D6C"/>
    <w:rsid w:val="00AF1AFD"/>
    <w:rsid w:val="00AF6866"/>
    <w:rsid w:val="00B01499"/>
    <w:rsid w:val="00B02D04"/>
    <w:rsid w:val="00B03D20"/>
    <w:rsid w:val="00B03EB2"/>
    <w:rsid w:val="00B070B3"/>
    <w:rsid w:val="00B07968"/>
    <w:rsid w:val="00B205C9"/>
    <w:rsid w:val="00B226AF"/>
    <w:rsid w:val="00B22D08"/>
    <w:rsid w:val="00B257EC"/>
    <w:rsid w:val="00B27189"/>
    <w:rsid w:val="00B275EA"/>
    <w:rsid w:val="00B30178"/>
    <w:rsid w:val="00B3208D"/>
    <w:rsid w:val="00B36F56"/>
    <w:rsid w:val="00B419A8"/>
    <w:rsid w:val="00B42A06"/>
    <w:rsid w:val="00B42A9C"/>
    <w:rsid w:val="00B45175"/>
    <w:rsid w:val="00B461C4"/>
    <w:rsid w:val="00B473A7"/>
    <w:rsid w:val="00B53093"/>
    <w:rsid w:val="00B538A6"/>
    <w:rsid w:val="00B55DFE"/>
    <w:rsid w:val="00B56AAF"/>
    <w:rsid w:val="00B5762F"/>
    <w:rsid w:val="00B60AAE"/>
    <w:rsid w:val="00B625CB"/>
    <w:rsid w:val="00B64A8D"/>
    <w:rsid w:val="00B64B11"/>
    <w:rsid w:val="00B66869"/>
    <w:rsid w:val="00B67297"/>
    <w:rsid w:val="00B720A3"/>
    <w:rsid w:val="00B744FE"/>
    <w:rsid w:val="00B76B84"/>
    <w:rsid w:val="00B77947"/>
    <w:rsid w:val="00B83403"/>
    <w:rsid w:val="00B86D53"/>
    <w:rsid w:val="00B9373A"/>
    <w:rsid w:val="00B93F41"/>
    <w:rsid w:val="00B960B2"/>
    <w:rsid w:val="00BA0F1D"/>
    <w:rsid w:val="00BA2E04"/>
    <w:rsid w:val="00BA37F7"/>
    <w:rsid w:val="00BA4E3D"/>
    <w:rsid w:val="00BB49F3"/>
    <w:rsid w:val="00BB539D"/>
    <w:rsid w:val="00BC48A0"/>
    <w:rsid w:val="00BD00A5"/>
    <w:rsid w:val="00BD678C"/>
    <w:rsid w:val="00BD7685"/>
    <w:rsid w:val="00BE04BD"/>
    <w:rsid w:val="00BF279A"/>
    <w:rsid w:val="00BF47F3"/>
    <w:rsid w:val="00C00AB0"/>
    <w:rsid w:val="00C0138C"/>
    <w:rsid w:val="00C02958"/>
    <w:rsid w:val="00C05293"/>
    <w:rsid w:val="00C06246"/>
    <w:rsid w:val="00C10A10"/>
    <w:rsid w:val="00C10FD0"/>
    <w:rsid w:val="00C11E9F"/>
    <w:rsid w:val="00C16619"/>
    <w:rsid w:val="00C16FBC"/>
    <w:rsid w:val="00C171DF"/>
    <w:rsid w:val="00C213F4"/>
    <w:rsid w:val="00C230A2"/>
    <w:rsid w:val="00C27182"/>
    <w:rsid w:val="00C3244E"/>
    <w:rsid w:val="00C327FC"/>
    <w:rsid w:val="00C37D4B"/>
    <w:rsid w:val="00C422AC"/>
    <w:rsid w:val="00C43085"/>
    <w:rsid w:val="00C45A26"/>
    <w:rsid w:val="00C470D7"/>
    <w:rsid w:val="00C47957"/>
    <w:rsid w:val="00C53D46"/>
    <w:rsid w:val="00C56ED2"/>
    <w:rsid w:val="00C66A1B"/>
    <w:rsid w:val="00C6770D"/>
    <w:rsid w:val="00C71B9F"/>
    <w:rsid w:val="00C811AB"/>
    <w:rsid w:val="00C82A7E"/>
    <w:rsid w:val="00C84BA5"/>
    <w:rsid w:val="00C86E44"/>
    <w:rsid w:val="00C904E9"/>
    <w:rsid w:val="00C9119D"/>
    <w:rsid w:val="00CA0062"/>
    <w:rsid w:val="00CA0DB5"/>
    <w:rsid w:val="00CA11B4"/>
    <w:rsid w:val="00CA2776"/>
    <w:rsid w:val="00CA5928"/>
    <w:rsid w:val="00CA7C13"/>
    <w:rsid w:val="00CB13AC"/>
    <w:rsid w:val="00CB229F"/>
    <w:rsid w:val="00CB22E0"/>
    <w:rsid w:val="00CB26E4"/>
    <w:rsid w:val="00CB324C"/>
    <w:rsid w:val="00CB3ED8"/>
    <w:rsid w:val="00CB5302"/>
    <w:rsid w:val="00CB5893"/>
    <w:rsid w:val="00CB7031"/>
    <w:rsid w:val="00CB7B5C"/>
    <w:rsid w:val="00CC3153"/>
    <w:rsid w:val="00CD3069"/>
    <w:rsid w:val="00CD7EDD"/>
    <w:rsid w:val="00CE0CD6"/>
    <w:rsid w:val="00CE354A"/>
    <w:rsid w:val="00CE3C40"/>
    <w:rsid w:val="00CF0186"/>
    <w:rsid w:val="00CF2DFE"/>
    <w:rsid w:val="00CF491D"/>
    <w:rsid w:val="00D0064B"/>
    <w:rsid w:val="00D03348"/>
    <w:rsid w:val="00D0656A"/>
    <w:rsid w:val="00D102CD"/>
    <w:rsid w:val="00D1048E"/>
    <w:rsid w:val="00D12D7D"/>
    <w:rsid w:val="00D13A08"/>
    <w:rsid w:val="00D16933"/>
    <w:rsid w:val="00D22D84"/>
    <w:rsid w:val="00D26565"/>
    <w:rsid w:val="00D27895"/>
    <w:rsid w:val="00D33E57"/>
    <w:rsid w:val="00D36073"/>
    <w:rsid w:val="00D40BCD"/>
    <w:rsid w:val="00D41A0A"/>
    <w:rsid w:val="00D43DB9"/>
    <w:rsid w:val="00D60444"/>
    <w:rsid w:val="00D61C07"/>
    <w:rsid w:val="00D63175"/>
    <w:rsid w:val="00D63961"/>
    <w:rsid w:val="00D65AD2"/>
    <w:rsid w:val="00D71BBC"/>
    <w:rsid w:val="00D72172"/>
    <w:rsid w:val="00D7259B"/>
    <w:rsid w:val="00D746F9"/>
    <w:rsid w:val="00D83387"/>
    <w:rsid w:val="00D8360E"/>
    <w:rsid w:val="00D83CC2"/>
    <w:rsid w:val="00D84291"/>
    <w:rsid w:val="00D84383"/>
    <w:rsid w:val="00D852C3"/>
    <w:rsid w:val="00D85466"/>
    <w:rsid w:val="00D85731"/>
    <w:rsid w:val="00D861EB"/>
    <w:rsid w:val="00D95B1B"/>
    <w:rsid w:val="00D96828"/>
    <w:rsid w:val="00DA02FC"/>
    <w:rsid w:val="00DA13BE"/>
    <w:rsid w:val="00DA4214"/>
    <w:rsid w:val="00DA5705"/>
    <w:rsid w:val="00DA5EE3"/>
    <w:rsid w:val="00DA6DD2"/>
    <w:rsid w:val="00DA76A0"/>
    <w:rsid w:val="00DA79D4"/>
    <w:rsid w:val="00DB5BB9"/>
    <w:rsid w:val="00DB659F"/>
    <w:rsid w:val="00DC5709"/>
    <w:rsid w:val="00DC7B30"/>
    <w:rsid w:val="00DD4BFD"/>
    <w:rsid w:val="00DD5623"/>
    <w:rsid w:val="00DD7AC6"/>
    <w:rsid w:val="00DE1E9F"/>
    <w:rsid w:val="00DE37C1"/>
    <w:rsid w:val="00DE3FFE"/>
    <w:rsid w:val="00DE405F"/>
    <w:rsid w:val="00DF0355"/>
    <w:rsid w:val="00DF33FD"/>
    <w:rsid w:val="00E041D1"/>
    <w:rsid w:val="00E04E54"/>
    <w:rsid w:val="00E11583"/>
    <w:rsid w:val="00E123E5"/>
    <w:rsid w:val="00E13CAC"/>
    <w:rsid w:val="00E23832"/>
    <w:rsid w:val="00E27B99"/>
    <w:rsid w:val="00E32EFF"/>
    <w:rsid w:val="00E351E4"/>
    <w:rsid w:val="00E36B39"/>
    <w:rsid w:val="00E36FB7"/>
    <w:rsid w:val="00E37C66"/>
    <w:rsid w:val="00E40A57"/>
    <w:rsid w:val="00E412A8"/>
    <w:rsid w:val="00E524A8"/>
    <w:rsid w:val="00E52A55"/>
    <w:rsid w:val="00E5304D"/>
    <w:rsid w:val="00E56ECE"/>
    <w:rsid w:val="00E64EB1"/>
    <w:rsid w:val="00E65A83"/>
    <w:rsid w:val="00E65F05"/>
    <w:rsid w:val="00E6731C"/>
    <w:rsid w:val="00E72A74"/>
    <w:rsid w:val="00E72EBD"/>
    <w:rsid w:val="00E75C8C"/>
    <w:rsid w:val="00E766DA"/>
    <w:rsid w:val="00E76CFE"/>
    <w:rsid w:val="00E813B5"/>
    <w:rsid w:val="00E818FC"/>
    <w:rsid w:val="00E8259F"/>
    <w:rsid w:val="00E82D43"/>
    <w:rsid w:val="00E835D5"/>
    <w:rsid w:val="00E84B52"/>
    <w:rsid w:val="00E94345"/>
    <w:rsid w:val="00E9492D"/>
    <w:rsid w:val="00E94A0D"/>
    <w:rsid w:val="00EA2134"/>
    <w:rsid w:val="00EA2CEE"/>
    <w:rsid w:val="00EA2DF7"/>
    <w:rsid w:val="00EA4566"/>
    <w:rsid w:val="00EA6C99"/>
    <w:rsid w:val="00EB0533"/>
    <w:rsid w:val="00EB1D0A"/>
    <w:rsid w:val="00EB30A4"/>
    <w:rsid w:val="00EB30CA"/>
    <w:rsid w:val="00EB4329"/>
    <w:rsid w:val="00EB6088"/>
    <w:rsid w:val="00EB7C45"/>
    <w:rsid w:val="00EC0D61"/>
    <w:rsid w:val="00EC2EB2"/>
    <w:rsid w:val="00EC384E"/>
    <w:rsid w:val="00ED0FB0"/>
    <w:rsid w:val="00ED3016"/>
    <w:rsid w:val="00ED36A1"/>
    <w:rsid w:val="00ED550D"/>
    <w:rsid w:val="00ED67BC"/>
    <w:rsid w:val="00EE0F47"/>
    <w:rsid w:val="00EE192F"/>
    <w:rsid w:val="00EE4E18"/>
    <w:rsid w:val="00EF418E"/>
    <w:rsid w:val="00EF5823"/>
    <w:rsid w:val="00F0138E"/>
    <w:rsid w:val="00F027D3"/>
    <w:rsid w:val="00F033DC"/>
    <w:rsid w:val="00F06C16"/>
    <w:rsid w:val="00F15545"/>
    <w:rsid w:val="00F16765"/>
    <w:rsid w:val="00F16C43"/>
    <w:rsid w:val="00F20EAC"/>
    <w:rsid w:val="00F22C36"/>
    <w:rsid w:val="00F25F68"/>
    <w:rsid w:val="00F266D3"/>
    <w:rsid w:val="00F3339A"/>
    <w:rsid w:val="00F3575F"/>
    <w:rsid w:val="00F402AE"/>
    <w:rsid w:val="00F41637"/>
    <w:rsid w:val="00F42E0F"/>
    <w:rsid w:val="00F477E1"/>
    <w:rsid w:val="00F51635"/>
    <w:rsid w:val="00F53771"/>
    <w:rsid w:val="00F55EF9"/>
    <w:rsid w:val="00F5626E"/>
    <w:rsid w:val="00F61C1D"/>
    <w:rsid w:val="00F61FDE"/>
    <w:rsid w:val="00F6303A"/>
    <w:rsid w:val="00F6540E"/>
    <w:rsid w:val="00F70F4D"/>
    <w:rsid w:val="00F751BA"/>
    <w:rsid w:val="00F7705C"/>
    <w:rsid w:val="00F7720E"/>
    <w:rsid w:val="00F810AD"/>
    <w:rsid w:val="00F82185"/>
    <w:rsid w:val="00F84C31"/>
    <w:rsid w:val="00F8503A"/>
    <w:rsid w:val="00F86E1F"/>
    <w:rsid w:val="00F87543"/>
    <w:rsid w:val="00F919BF"/>
    <w:rsid w:val="00F92101"/>
    <w:rsid w:val="00F96D2E"/>
    <w:rsid w:val="00FA2968"/>
    <w:rsid w:val="00FA3D30"/>
    <w:rsid w:val="00FA7B28"/>
    <w:rsid w:val="00FB1C78"/>
    <w:rsid w:val="00FB1F33"/>
    <w:rsid w:val="00FB2416"/>
    <w:rsid w:val="00FB2774"/>
    <w:rsid w:val="00FB2945"/>
    <w:rsid w:val="00FB3417"/>
    <w:rsid w:val="00FB4523"/>
    <w:rsid w:val="00FB63A0"/>
    <w:rsid w:val="00FC3F29"/>
    <w:rsid w:val="00FC7EA9"/>
    <w:rsid w:val="00FD1545"/>
    <w:rsid w:val="00FE4606"/>
    <w:rsid w:val="00FE46D6"/>
    <w:rsid w:val="00FE4BB6"/>
    <w:rsid w:val="00FE713A"/>
    <w:rsid w:val="00FE7493"/>
    <w:rsid w:val="00FE7DD8"/>
    <w:rsid w:val="00FF1E52"/>
    <w:rsid w:val="00FF23B1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381"/>
  </w:style>
  <w:style w:type="paragraph" w:styleId="1">
    <w:name w:val="heading 1"/>
    <w:basedOn w:val="a"/>
    <w:next w:val="a"/>
    <w:link w:val="10"/>
    <w:uiPriority w:val="99"/>
    <w:qFormat/>
    <w:rsid w:val="0079338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793381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340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3381"/>
    <w:rPr>
      <w:sz w:val="28"/>
    </w:rPr>
  </w:style>
  <w:style w:type="paragraph" w:styleId="a4">
    <w:name w:val="Body Text Indent"/>
    <w:basedOn w:val="a"/>
    <w:rsid w:val="0079338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793381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793381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7933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793381"/>
  </w:style>
  <w:style w:type="character" w:customStyle="1" w:styleId="a6">
    <w:name w:val="Нижний колонтитул Знак"/>
    <w:link w:val="a5"/>
    <w:uiPriority w:val="99"/>
    <w:locked/>
    <w:rsid w:val="00F42E0F"/>
  </w:style>
  <w:style w:type="paragraph" w:styleId="a9">
    <w:name w:val="Balloon Text"/>
    <w:basedOn w:val="a"/>
    <w:link w:val="aa"/>
    <w:rsid w:val="000944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944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2631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8926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89263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892631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styleId="ab">
    <w:name w:val="Placeholder Text"/>
    <w:basedOn w:val="a0"/>
    <w:uiPriority w:val="99"/>
    <w:semiHidden/>
    <w:rsid w:val="00E524A8"/>
    <w:rPr>
      <w:color w:val="808080"/>
    </w:rPr>
  </w:style>
  <w:style w:type="paragraph" w:styleId="ac">
    <w:name w:val="List Paragraph"/>
    <w:basedOn w:val="a"/>
    <w:uiPriority w:val="34"/>
    <w:qFormat/>
    <w:rsid w:val="00817A4F"/>
    <w:pPr>
      <w:ind w:left="720"/>
      <w:contextualSpacing/>
    </w:pPr>
  </w:style>
  <w:style w:type="paragraph" w:customStyle="1" w:styleId="ad">
    <w:name w:val="Знак"/>
    <w:basedOn w:val="a"/>
    <w:rsid w:val="003A1C3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21">
    <w:name w:val="Основной текст 21"/>
    <w:basedOn w:val="a"/>
    <w:rsid w:val="00DA5705"/>
    <w:pPr>
      <w:overflowPunct w:val="0"/>
      <w:autoSpaceDE w:val="0"/>
      <w:autoSpaceDN w:val="0"/>
      <w:adjustRightInd w:val="0"/>
    </w:pPr>
    <w:rPr>
      <w:sz w:val="28"/>
    </w:rPr>
  </w:style>
  <w:style w:type="paragraph" w:customStyle="1" w:styleId="ae">
    <w:name w:val="Прижатый влево"/>
    <w:basedOn w:val="a"/>
    <w:next w:val="a"/>
    <w:rsid w:val="00DA570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1340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link w:val="1"/>
    <w:uiPriority w:val="99"/>
    <w:rsid w:val="00134066"/>
    <w:rPr>
      <w:rFonts w:ascii="AG Souvenir" w:hAnsi="AG Souvenir"/>
      <w:b/>
      <w:spacing w:val="38"/>
      <w:sz w:val="28"/>
    </w:rPr>
  </w:style>
  <w:style w:type="paragraph" w:customStyle="1" w:styleId="210">
    <w:name w:val="Основной текст 21"/>
    <w:basedOn w:val="a"/>
    <w:uiPriority w:val="99"/>
    <w:rsid w:val="00134066"/>
    <w:pPr>
      <w:suppressAutoHyphens/>
      <w:spacing w:line="360" w:lineRule="auto"/>
    </w:pPr>
    <w:rPr>
      <w:sz w:val="28"/>
      <w:lang w:eastAsia="ar-SA"/>
    </w:rPr>
  </w:style>
  <w:style w:type="paragraph" w:customStyle="1" w:styleId="22">
    <w:name w:val="Основной текст 22"/>
    <w:basedOn w:val="a"/>
    <w:rsid w:val="00134066"/>
    <w:pPr>
      <w:overflowPunct w:val="0"/>
      <w:autoSpaceDE w:val="0"/>
      <w:autoSpaceDN w:val="0"/>
      <w:adjustRightInd w:val="0"/>
    </w:pPr>
    <w:rPr>
      <w:sz w:val="28"/>
    </w:rPr>
  </w:style>
  <w:style w:type="paragraph" w:styleId="20">
    <w:name w:val="Body Text 2"/>
    <w:basedOn w:val="a"/>
    <w:link w:val="23"/>
    <w:rsid w:val="0093216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93216A"/>
  </w:style>
  <w:style w:type="paragraph" w:customStyle="1" w:styleId="af">
    <w:name w:val="Статьи закона"/>
    <w:basedOn w:val="a"/>
    <w:autoRedefine/>
    <w:uiPriority w:val="99"/>
    <w:rsid w:val="0093216A"/>
    <w:pPr>
      <w:jc w:val="right"/>
    </w:pPr>
    <w:rPr>
      <w:sz w:val="28"/>
      <w:szCs w:val="24"/>
    </w:rPr>
  </w:style>
  <w:style w:type="paragraph" w:styleId="24">
    <w:name w:val="Body Text Indent 2"/>
    <w:basedOn w:val="a"/>
    <w:link w:val="25"/>
    <w:uiPriority w:val="99"/>
    <w:rsid w:val="0093216A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93216A"/>
    <w:rPr>
      <w:sz w:val="24"/>
      <w:szCs w:val="24"/>
    </w:rPr>
  </w:style>
  <w:style w:type="paragraph" w:styleId="af0">
    <w:name w:val="caption"/>
    <w:basedOn w:val="a"/>
    <w:qFormat/>
    <w:rsid w:val="00566AA8"/>
    <w:pPr>
      <w:tabs>
        <w:tab w:val="left" w:pos="8080"/>
      </w:tabs>
      <w:jc w:val="center"/>
    </w:pPr>
    <w:rPr>
      <w:rFonts w:cs="Arial"/>
      <w:b/>
      <w:sz w:val="3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56913-27FE-4045-9D72-9E556074E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33</TotalTime>
  <Pages>4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User</cp:lastModifiedBy>
  <cp:revision>3</cp:revision>
  <cp:lastPrinted>2017-11-14T13:24:00Z</cp:lastPrinted>
  <dcterms:created xsi:type="dcterms:W3CDTF">2018-06-07T11:35:00Z</dcterms:created>
  <dcterms:modified xsi:type="dcterms:W3CDTF">2018-06-07T11:58:00Z</dcterms:modified>
</cp:coreProperties>
</file>