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865" w:rsidRPr="002C6865" w:rsidRDefault="002C6865" w:rsidP="002C6865">
      <w:pPr>
        <w:suppressLineNumbers/>
        <w:suppressAutoHyphens/>
        <w:spacing w:before="120" w:after="120"/>
        <w:jc w:val="center"/>
        <w:rPr>
          <w:rFonts w:ascii="Times New Roman" w:hAnsi="Times New Roman" w:cs="Mangal"/>
          <w:i/>
          <w:iCs/>
          <w:kern w:val="1"/>
          <w:sz w:val="24"/>
          <w:szCs w:val="28"/>
          <w:lang w:eastAsia="ru-RU"/>
        </w:rPr>
      </w:pPr>
      <w:r>
        <w:rPr>
          <w:rFonts w:ascii="Times New Roman" w:hAnsi="Times New Roman" w:cs="Mangal"/>
          <w:i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5715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865" w:rsidRPr="002C6865" w:rsidRDefault="002C6865" w:rsidP="002C6865">
      <w:pPr>
        <w:tabs>
          <w:tab w:val="left" w:pos="2700"/>
        </w:tabs>
        <w:suppressAutoHyphens/>
        <w:jc w:val="center"/>
        <w:rPr>
          <w:rFonts w:ascii="Times New Roman" w:hAnsi="Times New Roman" w:cs="Times New Roman"/>
          <w:b/>
          <w:bCs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bCs/>
          <w:kern w:val="1"/>
          <w:sz w:val="28"/>
          <w:szCs w:val="28"/>
          <w:lang w:eastAsia="ru-RU"/>
        </w:rPr>
        <w:t>РОССИЙСКАЯ ФЕДЕРАЦИЯ</w:t>
      </w:r>
    </w:p>
    <w:p w:rsidR="002C6865" w:rsidRPr="002C6865" w:rsidRDefault="002C6865" w:rsidP="002C6865">
      <w:pPr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kern w:val="1"/>
          <w:sz w:val="28"/>
          <w:szCs w:val="28"/>
          <w:lang w:eastAsia="ru-RU"/>
        </w:rPr>
        <w:t>РОСТОВСКАЯ ОБЛАСТЬ</w:t>
      </w:r>
    </w:p>
    <w:p w:rsidR="002C6865" w:rsidRPr="002C6865" w:rsidRDefault="002C6865" w:rsidP="002C6865">
      <w:pPr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kern w:val="1"/>
          <w:sz w:val="28"/>
          <w:szCs w:val="28"/>
          <w:lang w:eastAsia="ru-RU"/>
        </w:rPr>
        <w:t>МУНИЦИПАЛЬНОЕ ОБРАЗОВАНИЕ</w:t>
      </w:r>
    </w:p>
    <w:p w:rsidR="002C6865" w:rsidRPr="002C6865" w:rsidRDefault="002C6865" w:rsidP="002C6865">
      <w:pPr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kern w:val="1"/>
          <w:sz w:val="28"/>
          <w:szCs w:val="28"/>
          <w:lang w:eastAsia="ru-RU"/>
        </w:rPr>
        <w:t>«ИЛЬИНСКОЕ СЕЛЬСКОЕ ПОСЕЛЕНИЕ»</w:t>
      </w:r>
    </w:p>
    <w:p w:rsidR="002C6865" w:rsidRPr="002C6865" w:rsidRDefault="002C6865" w:rsidP="002C6865">
      <w:pPr>
        <w:tabs>
          <w:tab w:val="left" w:pos="6737"/>
        </w:tabs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kern w:val="1"/>
          <w:sz w:val="28"/>
          <w:szCs w:val="28"/>
          <w:lang w:eastAsia="ru-RU"/>
        </w:rPr>
        <w:t>АДМИНИСТРАЦИЯ ИЛЬИНСКОГО СЕЛЬСКОГО ПОСЕЛЕНИЯ</w:t>
      </w:r>
    </w:p>
    <w:p w:rsidR="002C6865" w:rsidRPr="002C6865" w:rsidRDefault="002C6865" w:rsidP="002C6865">
      <w:pPr>
        <w:tabs>
          <w:tab w:val="left" w:pos="6737"/>
        </w:tabs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</w:p>
    <w:p w:rsidR="002C6865" w:rsidRPr="002C6865" w:rsidRDefault="002C6865" w:rsidP="002C6865">
      <w:pPr>
        <w:tabs>
          <w:tab w:val="left" w:pos="6737"/>
        </w:tabs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kern w:val="1"/>
          <w:sz w:val="28"/>
          <w:szCs w:val="28"/>
          <w:lang w:eastAsia="ru-RU"/>
        </w:rPr>
        <w:t>РАСПОРЯЖЕНИЕ</w:t>
      </w:r>
    </w:p>
    <w:p w:rsidR="002C6865" w:rsidRPr="002C6865" w:rsidRDefault="002C6865" w:rsidP="002C6865">
      <w:pPr>
        <w:tabs>
          <w:tab w:val="left" w:pos="6737"/>
        </w:tabs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</w:p>
    <w:p w:rsidR="002C6865" w:rsidRPr="002C6865" w:rsidRDefault="002C6865" w:rsidP="002C6865">
      <w:pPr>
        <w:tabs>
          <w:tab w:val="left" w:pos="6737"/>
        </w:tabs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kern w:val="1"/>
          <w:sz w:val="28"/>
          <w:szCs w:val="28"/>
          <w:lang w:eastAsia="ru-RU"/>
        </w:rPr>
        <w:t>25.12.2023 №</w:t>
      </w:r>
      <w:r>
        <w:rPr>
          <w:rFonts w:ascii="Times New Roman" w:hAnsi="Times New Roman" w:cs="Times New Roman"/>
          <w:kern w:val="1"/>
          <w:sz w:val="28"/>
          <w:szCs w:val="28"/>
          <w:lang w:eastAsia="ru-RU"/>
        </w:rPr>
        <w:t>43</w:t>
      </w:r>
    </w:p>
    <w:p w:rsidR="002C6865" w:rsidRPr="002C6865" w:rsidRDefault="002C6865" w:rsidP="002C6865">
      <w:pPr>
        <w:tabs>
          <w:tab w:val="left" w:pos="6737"/>
        </w:tabs>
        <w:suppressAutoHyphens/>
        <w:jc w:val="center"/>
        <w:rPr>
          <w:rFonts w:ascii="Times New Roman" w:hAnsi="Times New Roman" w:cs="Times New Roman"/>
          <w:kern w:val="1"/>
          <w:sz w:val="28"/>
          <w:szCs w:val="28"/>
          <w:lang w:eastAsia="ru-RU"/>
        </w:rPr>
      </w:pPr>
      <w:r w:rsidRPr="002C6865">
        <w:rPr>
          <w:rFonts w:ascii="Times New Roman" w:hAnsi="Times New Roman" w:cs="Times New Roman"/>
          <w:kern w:val="1"/>
          <w:sz w:val="28"/>
          <w:szCs w:val="28"/>
          <w:lang w:eastAsia="ru-RU"/>
        </w:rPr>
        <w:t>х. Ильинка</w:t>
      </w:r>
    </w:p>
    <w:p w:rsidR="00AF5B9C" w:rsidRPr="004F089E" w:rsidRDefault="00AF5B9C" w:rsidP="00111ABE">
      <w:pPr>
        <w:ind w:right="283"/>
        <w:rPr>
          <w:rFonts w:ascii="Times New Roman" w:hAnsi="Times New Roman" w:cs="Times New Roman"/>
          <w:sz w:val="28"/>
          <w:szCs w:val="28"/>
        </w:rPr>
      </w:pPr>
    </w:p>
    <w:p w:rsidR="00AF5B9C" w:rsidRDefault="001E5FBC" w:rsidP="00AF5B9C">
      <w:pPr>
        <w:widowControl w:val="0"/>
        <w:autoSpaceDE w:val="0"/>
        <w:autoSpaceDN w:val="0"/>
        <w:adjustRightInd w:val="0"/>
        <w:ind w:hanging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плана</w:t>
      </w:r>
      <w:r w:rsidRPr="003703C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703C5">
        <w:rPr>
          <w:rFonts w:ascii="Times New Roman" w:hAnsi="Times New Roman" w:cs="Times New Roman"/>
          <w:sz w:val="28"/>
          <w:szCs w:val="28"/>
        </w:rPr>
        <w:t>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3C5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FBC" w:rsidRDefault="001E5FBC" w:rsidP="00AF5B9C">
      <w:pPr>
        <w:widowControl w:val="0"/>
        <w:autoSpaceDE w:val="0"/>
        <w:autoSpaceDN w:val="0"/>
        <w:adjustRightInd w:val="0"/>
        <w:ind w:hanging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>«Защита населения и территории от</w:t>
      </w:r>
      <w:r w:rsidR="00AF5B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чрезвычайных ситуаций,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обеспечение</w:t>
      </w:r>
      <w:r w:rsidR="00AF5B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на водных объектах</w:t>
      </w:r>
      <w:r w:rsidRPr="004F089E">
        <w:rPr>
          <w:rFonts w:ascii="Times New Roman" w:hAnsi="Times New Roman" w:cs="Times New Roman"/>
          <w:bCs/>
          <w:sz w:val="28"/>
          <w:szCs w:val="28"/>
        </w:rPr>
        <w:t>»</w:t>
      </w:r>
      <w:r w:rsidR="001C5F1B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4F53E8">
        <w:rPr>
          <w:rFonts w:ascii="Times New Roman" w:hAnsi="Times New Roman" w:cs="Times New Roman"/>
          <w:bCs/>
          <w:sz w:val="28"/>
          <w:szCs w:val="28"/>
        </w:rPr>
        <w:t>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111ABE" w:rsidRDefault="00111ABE"/>
    <w:p w:rsidR="007A2530" w:rsidRPr="007A2530" w:rsidRDefault="007A2530" w:rsidP="007A2530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7A253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052881">
        <w:rPr>
          <w:rFonts w:ascii="Times New Roman" w:hAnsi="Times New Roman" w:cs="Times New Roman"/>
          <w:sz w:val="28"/>
          <w:szCs w:val="28"/>
        </w:rPr>
        <w:t>28</w:t>
      </w:r>
      <w:r w:rsidRPr="007A2530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>февраля</w:t>
      </w:r>
      <w:r w:rsidRPr="007A2530">
        <w:rPr>
          <w:rFonts w:ascii="Times New Roman" w:hAnsi="Times New Roman" w:cs="Times New Roman"/>
          <w:sz w:val="28"/>
          <w:szCs w:val="28"/>
        </w:rPr>
        <w:t xml:space="preserve"> 201</w:t>
      </w:r>
      <w:r w:rsidR="00052881">
        <w:rPr>
          <w:rFonts w:ascii="Times New Roman" w:hAnsi="Times New Roman" w:cs="Times New Roman"/>
          <w:sz w:val="28"/>
          <w:szCs w:val="28"/>
        </w:rPr>
        <w:t>8</w:t>
      </w:r>
      <w:r w:rsidRPr="007A253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664A1">
        <w:rPr>
          <w:rFonts w:ascii="Times New Roman" w:hAnsi="Times New Roman" w:cs="Times New Roman"/>
          <w:sz w:val="28"/>
          <w:szCs w:val="28"/>
        </w:rPr>
        <w:t>09</w:t>
      </w:r>
      <w:r w:rsidRPr="007A2530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поселения», в целях корректировки объемов финансирования отдельных программных мероприятий,</w:t>
      </w:r>
    </w:p>
    <w:p w:rsidR="0075562C" w:rsidRPr="007A2530" w:rsidRDefault="0075562C" w:rsidP="0075562C">
      <w:pPr>
        <w:rPr>
          <w:rFonts w:ascii="Times New Roman" w:hAnsi="Times New Roman" w:cs="Times New Roman"/>
          <w:sz w:val="27"/>
          <w:szCs w:val="27"/>
        </w:rPr>
      </w:pPr>
    </w:p>
    <w:p w:rsidR="001512E7" w:rsidRPr="00025F25" w:rsidRDefault="001512E7" w:rsidP="00025F25">
      <w:pPr>
        <w:rPr>
          <w:rFonts w:ascii="Times New Roman" w:hAnsi="Times New Roman" w:cs="Times New Roman"/>
          <w:sz w:val="27"/>
          <w:szCs w:val="27"/>
        </w:rPr>
      </w:pPr>
    </w:p>
    <w:p w:rsidR="001E5FBC" w:rsidRDefault="001E5FBC" w:rsidP="001E5FB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план</w:t>
      </w:r>
      <w:r w:rsidRPr="00782D95">
        <w:rPr>
          <w:rFonts w:ascii="Times New Roman" w:hAnsi="Times New Roman" w:cs="Times New Roman"/>
          <w:sz w:val="28"/>
          <w:szCs w:val="28"/>
        </w:rPr>
        <w:t xml:space="preserve">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 «Защита населения и территории от чрезвычайных ситуаций, обеспечение 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на водных объектах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090F44">
        <w:rPr>
          <w:rFonts w:ascii="Times New Roman" w:hAnsi="Times New Roman" w:cs="Times New Roman"/>
          <w:sz w:val="28"/>
          <w:szCs w:val="28"/>
        </w:rPr>
        <w:t>согласно прило</w:t>
      </w:r>
      <w:r>
        <w:rPr>
          <w:rFonts w:ascii="Times New Roman" w:hAnsi="Times New Roman" w:cs="Times New Roman"/>
          <w:sz w:val="28"/>
          <w:szCs w:val="28"/>
        </w:rPr>
        <w:t xml:space="preserve">жению к настоящему </w:t>
      </w:r>
      <w:r w:rsidR="0005288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аспоряжению. </w:t>
      </w:r>
    </w:p>
    <w:p w:rsidR="005A0EE9" w:rsidRDefault="001E5FBC" w:rsidP="005A0EE9">
      <w:pPr>
        <w:ind w:firstLine="720"/>
        <w:rPr>
          <w:rFonts w:ascii="Times New Roman" w:hAnsi="Times New Roman"/>
          <w:kern w:val="2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82D9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Распоряжение вступает в силу с момента его подписания</w:t>
      </w:r>
      <w:r w:rsidR="005A0EE9" w:rsidRPr="005A0EE9">
        <w:rPr>
          <w:rFonts w:ascii="Times New Roman" w:hAnsi="Times New Roman" w:cs="Times New Roman"/>
          <w:sz w:val="28"/>
          <w:szCs w:val="28"/>
        </w:rPr>
        <w:t xml:space="preserve"> </w:t>
      </w:r>
      <w:r w:rsidR="005A0EE9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</w:t>
      </w:r>
      <w:r w:rsidR="004F53E8">
        <w:rPr>
          <w:rFonts w:ascii="Times New Roman" w:hAnsi="Times New Roman"/>
          <w:kern w:val="2"/>
          <w:sz w:val="28"/>
          <w:szCs w:val="28"/>
        </w:rPr>
        <w:t>2024</w:t>
      </w:r>
      <w:r w:rsidR="005A0EE9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1E5FBC" w:rsidRDefault="001E5FBC" w:rsidP="001E5FB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1AF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921AF">
        <w:rPr>
          <w:rFonts w:ascii="Times New Roman" w:hAnsi="Times New Roman" w:cs="Times New Roman"/>
          <w:sz w:val="28"/>
          <w:szCs w:val="28"/>
        </w:rPr>
        <w:t>Контроль за</w:t>
      </w:r>
      <w:r w:rsidR="00F5334F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</w:t>
      </w:r>
      <w:r>
        <w:rPr>
          <w:rFonts w:ascii="Times New Roman" w:hAnsi="Times New Roman" w:cs="Times New Roman"/>
          <w:sz w:val="28"/>
          <w:szCs w:val="28"/>
        </w:rPr>
        <w:t xml:space="preserve">ния 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 w:rsidRPr="001921AF">
        <w:rPr>
          <w:rFonts w:ascii="Times New Roman" w:hAnsi="Times New Roman" w:cs="Times New Roman"/>
          <w:sz w:val="28"/>
          <w:szCs w:val="28"/>
        </w:rPr>
        <w:t xml:space="preserve"> по вопросам гражданской обороны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21AF"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чрезвычайных ситуаций</w:t>
      </w:r>
      <w:r w:rsidR="008232D5">
        <w:rPr>
          <w:rFonts w:ascii="Times New Roman" w:hAnsi="Times New Roman" w:cs="Times New Roman"/>
          <w:sz w:val="28"/>
          <w:szCs w:val="28"/>
        </w:rPr>
        <w:t>.</w:t>
      </w:r>
    </w:p>
    <w:p w:rsidR="00663BD6" w:rsidRDefault="00663BD6" w:rsidP="001921A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F44C4" w:rsidRDefault="00DF44C4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F44C4">
        <w:rPr>
          <w:rFonts w:ascii="Times New Roman" w:hAnsi="Times New Roman" w:cs="Times New Roman"/>
          <w:sz w:val="28"/>
          <w:szCs w:val="28"/>
        </w:rPr>
        <w:t>Глав</w:t>
      </w:r>
      <w:r w:rsidR="00A875C6">
        <w:rPr>
          <w:rFonts w:ascii="Times New Roman" w:hAnsi="Times New Roman" w:cs="Times New Roman"/>
          <w:sz w:val="28"/>
          <w:szCs w:val="28"/>
        </w:rPr>
        <w:t>а</w:t>
      </w:r>
      <w:r w:rsidRPr="00DF44C4">
        <w:rPr>
          <w:rFonts w:ascii="Times New Roman" w:hAnsi="Times New Roman" w:cs="Times New Roman"/>
          <w:sz w:val="28"/>
          <w:szCs w:val="28"/>
        </w:rPr>
        <w:t xml:space="preserve"> </w:t>
      </w:r>
      <w:r w:rsidR="00D544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DF4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4C4" w:rsidRDefault="00DF44C4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 w:rsidR="00A875C6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8232D5">
        <w:rPr>
          <w:rFonts w:ascii="Times New Roman" w:hAnsi="Times New Roman" w:cs="Times New Roman"/>
          <w:sz w:val="28"/>
          <w:szCs w:val="28"/>
        </w:rPr>
        <w:t>Д.Н.Трифонов</w:t>
      </w:r>
      <w:proofErr w:type="spellEnd"/>
    </w:p>
    <w:p w:rsidR="002A3E43" w:rsidRDefault="002A3E43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Pr="009973B6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  <w:sectPr w:rsidR="00D544CD" w:rsidRPr="009973B6" w:rsidSect="002C6865">
          <w:footerReference w:type="default" r:id="rId9"/>
          <w:type w:val="continuous"/>
          <w:pgSz w:w="11906" w:h="16838" w:code="9"/>
          <w:pgMar w:top="426" w:right="851" w:bottom="0" w:left="1304" w:header="397" w:footer="567" w:gutter="0"/>
          <w:cols w:space="708"/>
          <w:docGrid w:linePitch="360"/>
        </w:sectPr>
      </w:pPr>
      <w:r>
        <w:rPr>
          <w:szCs w:val="28"/>
        </w:rPr>
        <w:t xml:space="preserve">                                                          </w:t>
      </w:r>
      <w:r w:rsidR="00096E85">
        <w:rPr>
          <w:szCs w:val="28"/>
        </w:rPr>
        <w:t xml:space="preserve">  </w:t>
      </w:r>
      <w:r w:rsidR="004D346C">
        <w:rPr>
          <w:szCs w:val="28"/>
        </w:rPr>
        <w:t xml:space="preserve">       </w:t>
      </w:r>
    </w:p>
    <w:p w:rsidR="004D346C" w:rsidRDefault="004D346C" w:rsidP="004D346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1413"/>
      <w:bookmarkEnd w:id="0"/>
    </w:p>
    <w:p w:rsidR="004D346C" w:rsidRDefault="004D346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Приложение</w:t>
      </w:r>
      <w:r w:rsidR="00025F2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9332D0" w:rsidRPr="009332D0" w:rsidRDefault="00CA11C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="009332D0" w:rsidRPr="009332D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332D0" w:rsidRPr="009332D0" w:rsidRDefault="00DA1BB8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1CC">
        <w:rPr>
          <w:rFonts w:ascii="Times New Roman" w:hAnsi="Times New Roman" w:cs="Times New Roman"/>
          <w:sz w:val="24"/>
          <w:szCs w:val="24"/>
        </w:rPr>
        <w:t>о</w:t>
      </w:r>
      <w:r w:rsidR="001C5F1B">
        <w:rPr>
          <w:rFonts w:ascii="Times New Roman" w:hAnsi="Times New Roman" w:cs="Times New Roman"/>
          <w:sz w:val="24"/>
          <w:szCs w:val="24"/>
        </w:rPr>
        <w:t xml:space="preserve">т </w:t>
      </w:r>
      <w:r w:rsidR="00B83B79">
        <w:rPr>
          <w:rFonts w:ascii="Times New Roman" w:hAnsi="Times New Roman" w:cs="Times New Roman"/>
          <w:sz w:val="24"/>
          <w:szCs w:val="24"/>
        </w:rPr>
        <w:t xml:space="preserve"> </w:t>
      </w:r>
      <w:r w:rsidR="002C6865" w:rsidRPr="002C6865">
        <w:rPr>
          <w:rFonts w:ascii="Times New Roman" w:hAnsi="Times New Roman" w:cs="Times New Roman"/>
          <w:kern w:val="1"/>
          <w:sz w:val="28"/>
          <w:szCs w:val="28"/>
        </w:rPr>
        <w:t>25.12.2023 №</w:t>
      </w:r>
      <w:r w:rsidR="002C6865">
        <w:rPr>
          <w:rFonts w:ascii="Times New Roman" w:hAnsi="Times New Roman" w:cs="Times New Roman"/>
          <w:kern w:val="1"/>
          <w:sz w:val="28"/>
          <w:szCs w:val="28"/>
        </w:rPr>
        <w:t>43</w:t>
      </w:r>
      <w:bookmarkStart w:id="1" w:name="_GoBack"/>
      <w:bookmarkEnd w:id="1"/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C45599" w:rsidRDefault="009332D0" w:rsidP="00C455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5599">
        <w:rPr>
          <w:rFonts w:ascii="Times New Roman" w:hAnsi="Times New Roman" w:cs="Times New Roman"/>
          <w:sz w:val="24"/>
          <w:szCs w:val="24"/>
        </w:rPr>
        <w:t xml:space="preserve">План  реализации муниципальной программы: </w:t>
      </w:r>
      <w:r w:rsidRPr="00C45599"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</w:t>
      </w:r>
      <w:r w:rsidR="006D198E">
        <w:rPr>
          <w:rFonts w:ascii="Times New Roman" w:hAnsi="Times New Roman" w:cs="Times New Roman"/>
          <w:bCs/>
          <w:sz w:val="24"/>
          <w:szCs w:val="24"/>
        </w:rPr>
        <w:t xml:space="preserve"> и безопасности людей на водных объектах</w:t>
      </w:r>
      <w:r w:rsidRPr="00C4559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4559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A11CC"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Pr="00C4559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bookmarkStart w:id="2" w:name="Par1054"/>
      <w:bookmarkEnd w:id="2"/>
    </w:p>
    <w:tbl>
      <w:tblPr>
        <w:tblW w:w="15387" w:type="dxa"/>
        <w:tblInd w:w="-21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78"/>
        <w:gridCol w:w="3682"/>
        <w:gridCol w:w="1485"/>
        <w:gridCol w:w="1800"/>
        <w:gridCol w:w="1410"/>
        <w:gridCol w:w="7"/>
        <w:gridCol w:w="1276"/>
        <w:gridCol w:w="7"/>
        <w:gridCol w:w="1127"/>
        <w:gridCol w:w="1134"/>
        <w:gridCol w:w="6"/>
        <w:gridCol w:w="1275"/>
        <w:gridCol w:w="1300"/>
      </w:tblGrid>
      <w:tr w:rsidR="009332D0" w:rsidRPr="00C45599" w:rsidTr="006D198E"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6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06627D" w:rsidP="006D198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</w:t>
            </w:r>
            <w:r w:rsidR="004F53E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544CD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9332D0" w:rsidRPr="00C45599" w:rsidTr="006D198E"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025F2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9332D0" w:rsidRPr="00C45599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332D0" w:rsidRPr="00391FE2" w:rsidTr="006D198E">
        <w:trPr>
          <w:trHeight w:val="359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1C5F1B" w:rsidRDefault="009332D0" w:rsidP="001C5F1B">
            <w:pPr>
              <w:rPr>
                <w:lang w:eastAsia="ru-RU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1C5F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территории от чрезвычайных ситуаций, обеспечение пожарной безопасности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безопасности людей на водных объектах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A80F7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безопасность»</w:t>
            </w: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</w:p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информированность населения  и выполнение правил безопасности при пожарах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823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F5B9C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F5B9C" w:rsidP="00AF5B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баннеров по 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Изготовление и установка аншлагов ПГ и ПБ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rPr>
          <w:trHeight w:val="41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памяток по 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Контрольное событие: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6D19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Повысить уровень противопожарной безопасности населения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территории </w:t>
            </w:r>
            <w:r w:rsidR="00CA11CC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Ильин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ского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поселения.</w:t>
            </w:r>
            <w:r w:rsidR="009F2F12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332D0" w:rsidRPr="00391FE2" w:rsidTr="006D198E">
        <w:trPr>
          <w:trHeight w:val="47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территорий от чрезвычайных ситуаций»</w:t>
            </w: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</w:p>
          <w:p w:rsidR="00AF5B9C" w:rsidRPr="00391FE2" w:rsidRDefault="00AF5B9C" w:rsidP="000F57A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в границах поселения</w:t>
            </w:r>
          </w:p>
          <w:p w:rsidR="00AF5B9C" w:rsidRPr="00391FE2" w:rsidRDefault="00AF5B9C" w:rsidP="000F57A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391FE2">
              <w:rPr>
                <w:rFonts w:ascii="Times New Roman" w:hAnsi="Times New Roman" w:cs="Times New Roman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4F53E8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53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Опашка территории населенных пунктов поселения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4F53E8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F5B9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4F53E8" w:rsidP="004F53E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F5B9C" w:rsidRPr="00391FE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Обучение населения действиям при чрезвычайных ситуациях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ранцевых огнетушителей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Страхование добровольной дружины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0F57AB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опрыскивателей для ландшафтных пожаров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6D198E">
        <w:trPr>
          <w:trHeight w:val="1968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F5B9C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AF5B9C" w:rsidRPr="00391FE2" w:rsidRDefault="00AF5B9C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правилах поведения и действиях в чрезвычайных ситуациях;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82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4F53E8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4F53E8" w:rsidP="000F57A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3E8" w:rsidRPr="00391FE2" w:rsidTr="006D198E">
        <w:trPr>
          <w:trHeight w:val="214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D030C8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321E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4F53E8" w:rsidRPr="00391FE2" w:rsidRDefault="004F53E8" w:rsidP="006D198E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при защите населения при чрезвычайных ситуациях в мирное и военное время(противоклещевая обработка скотопрогонных маршрутов);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823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функции по обеспечению предупреждения и ликвидации последствий чрезвычайных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Весной, осенью.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6B61C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6B61C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6B61C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F53E8" w:rsidRPr="00391FE2" w:rsidRDefault="004F53E8" w:rsidP="006B61C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3E8" w:rsidRPr="00391FE2" w:rsidRDefault="004F53E8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405B32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людей на водных объектах</w:t>
            </w:r>
          </w:p>
          <w:p w:rsidR="00AF5B9C" w:rsidRPr="00391FE2" w:rsidRDefault="00AF5B9C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B9C" w:rsidRPr="00391FE2" w:rsidTr="006D198E">
        <w:trPr>
          <w:trHeight w:val="65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Обследование дна реки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8232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5B9C" w:rsidRPr="00391FE2" w:rsidRDefault="00AF5B9C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F5B9C" w:rsidRPr="00C45599" w:rsidTr="006D198E">
        <w:trPr>
          <w:trHeight w:val="56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муниципальной программе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4F53E8" w:rsidP="00AF5B9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F5B9C" w:rsidRPr="00391FE2" w:rsidRDefault="004F53E8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B9C" w:rsidRPr="00C45599" w:rsidRDefault="00AF5B9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054" w:rsidRDefault="00415054" w:rsidP="00C4559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                                                      </w:t>
      </w:r>
      <w:proofErr w:type="spellStart"/>
      <w:r w:rsidR="00CA11CC">
        <w:rPr>
          <w:rFonts w:ascii="Times New Roman" w:hAnsi="Times New Roman" w:cs="Times New Roman"/>
          <w:sz w:val="28"/>
          <w:szCs w:val="28"/>
        </w:rPr>
        <w:t>А.С.Кнурев</w:t>
      </w:r>
      <w:proofErr w:type="spellEnd"/>
    </w:p>
    <w:p w:rsidR="009973B6" w:rsidRPr="00415054" w:rsidRDefault="009973B6" w:rsidP="00415054">
      <w:pPr>
        <w:rPr>
          <w:rFonts w:ascii="Times New Roman" w:hAnsi="Times New Roman" w:cs="Times New Roman"/>
          <w:sz w:val="28"/>
          <w:szCs w:val="28"/>
        </w:rPr>
      </w:pPr>
    </w:p>
    <w:sectPr w:rsidR="009973B6" w:rsidRPr="00415054" w:rsidSect="00957FCC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01B" w:rsidRDefault="00F9401B">
      <w:r>
        <w:separator/>
      </w:r>
    </w:p>
  </w:endnote>
  <w:endnote w:type="continuationSeparator" w:id="0">
    <w:p w:rsidR="00F9401B" w:rsidRDefault="00F9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912" w:rsidRPr="00844AAA" w:rsidRDefault="00D97912">
    <w:pPr>
      <w:pStyle w:val="a7"/>
      <w:rPr>
        <w:sz w:val="14"/>
      </w:rPr>
    </w:pPr>
    <w:r w:rsidRPr="00844AAA">
      <w:rPr>
        <w:sz w:val="14"/>
      </w:rPr>
      <w:tab/>
    </w:r>
  </w:p>
  <w:p w:rsidR="00D97912" w:rsidRDefault="00D97912">
    <w:pPr>
      <w:pStyle w:val="a7"/>
      <w:jc w:val="right"/>
      <w:rPr>
        <w:sz w:val="14"/>
        <w:lang w:val="en-US"/>
      </w:rPr>
    </w:pPr>
    <w:r>
      <w:rPr>
        <w:sz w:val="14"/>
      </w:rPr>
      <w:t>стр</w:t>
    </w:r>
    <w:r w:rsidRPr="00451743">
      <w:rPr>
        <w:sz w:val="14"/>
      </w:rPr>
      <w:t xml:space="preserve">. </w:t>
    </w:r>
    <w:r w:rsidR="00E45612">
      <w:rPr>
        <w:sz w:val="14"/>
      </w:rPr>
      <w:fldChar w:fldCharType="begin"/>
    </w:r>
    <w:r>
      <w:rPr>
        <w:sz w:val="14"/>
        <w:lang w:val="en-US"/>
      </w:rPr>
      <w:instrText xml:space="preserve"> PAGE </w:instrText>
    </w:r>
    <w:r w:rsidR="00E45612">
      <w:rPr>
        <w:sz w:val="14"/>
      </w:rPr>
      <w:fldChar w:fldCharType="separate"/>
    </w:r>
    <w:r w:rsidR="002C6865">
      <w:rPr>
        <w:noProof/>
        <w:sz w:val="14"/>
        <w:lang w:val="en-US"/>
      </w:rPr>
      <w:t>3</w:t>
    </w:r>
    <w:r w:rsidR="00E45612">
      <w:rPr>
        <w:sz w:val="14"/>
      </w:rPr>
      <w:fldChar w:fldCharType="end"/>
    </w:r>
    <w:r>
      <w:rPr>
        <w:sz w:val="14"/>
      </w:rPr>
      <w:t xml:space="preserve"> из </w:t>
    </w:r>
    <w:r w:rsidR="00E45612">
      <w:rPr>
        <w:sz w:val="14"/>
      </w:rPr>
      <w:fldChar w:fldCharType="begin"/>
    </w:r>
    <w:r>
      <w:rPr>
        <w:sz w:val="14"/>
      </w:rPr>
      <w:instrText xml:space="preserve"> NUMPAGES </w:instrText>
    </w:r>
    <w:r w:rsidR="00E45612">
      <w:rPr>
        <w:sz w:val="14"/>
      </w:rPr>
      <w:fldChar w:fldCharType="separate"/>
    </w:r>
    <w:r w:rsidR="002C6865">
      <w:rPr>
        <w:noProof/>
        <w:sz w:val="14"/>
      </w:rPr>
      <w:t>4</w:t>
    </w:r>
    <w:r w:rsidR="00E45612">
      <w:rPr>
        <w:sz w:val="14"/>
      </w:rPr>
      <w:fldChar w:fldCharType="end"/>
    </w:r>
    <w:r>
      <w:rPr>
        <w:sz w:val="14"/>
        <w:lang w:val="en-US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01B" w:rsidRDefault="00F9401B">
      <w:r>
        <w:separator/>
      </w:r>
    </w:p>
  </w:footnote>
  <w:footnote w:type="continuationSeparator" w:id="0">
    <w:p w:rsidR="00F9401B" w:rsidRDefault="00F94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3CA0"/>
    <w:multiLevelType w:val="hybridMultilevel"/>
    <w:tmpl w:val="C6565538"/>
    <w:lvl w:ilvl="0" w:tplc="CA108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70059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BC4F84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302D9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6D4C2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4441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5A0DF2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35CEA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9B4056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7DF72DBB"/>
    <w:multiLevelType w:val="hybridMultilevel"/>
    <w:tmpl w:val="249CF5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BE"/>
    <w:rsid w:val="0001593B"/>
    <w:rsid w:val="00025F25"/>
    <w:rsid w:val="00032ECD"/>
    <w:rsid w:val="00052881"/>
    <w:rsid w:val="000537BF"/>
    <w:rsid w:val="000636CD"/>
    <w:rsid w:val="0006627D"/>
    <w:rsid w:val="00070AF4"/>
    <w:rsid w:val="00077D4F"/>
    <w:rsid w:val="00081F8E"/>
    <w:rsid w:val="00083759"/>
    <w:rsid w:val="00090F44"/>
    <w:rsid w:val="0009627A"/>
    <w:rsid w:val="00096E85"/>
    <w:rsid w:val="000D11AE"/>
    <w:rsid w:val="000E18DD"/>
    <w:rsid w:val="000E2624"/>
    <w:rsid w:val="000E2B32"/>
    <w:rsid w:val="000F14FE"/>
    <w:rsid w:val="00111ABE"/>
    <w:rsid w:val="00137E8C"/>
    <w:rsid w:val="001454A7"/>
    <w:rsid w:val="001512E7"/>
    <w:rsid w:val="0015536C"/>
    <w:rsid w:val="00162E56"/>
    <w:rsid w:val="00163F57"/>
    <w:rsid w:val="001921AF"/>
    <w:rsid w:val="00192918"/>
    <w:rsid w:val="00193C58"/>
    <w:rsid w:val="001A2839"/>
    <w:rsid w:val="001C5F1B"/>
    <w:rsid w:val="001D1111"/>
    <w:rsid w:val="001D1708"/>
    <w:rsid w:val="001E5FBC"/>
    <w:rsid w:val="001E6B17"/>
    <w:rsid w:val="001F0EC8"/>
    <w:rsid w:val="00207CA5"/>
    <w:rsid w:val="0024367D"/>
    <w:rsid w:val="00244049"/>
    <w:rsid w:val="00244A3F"/>
    <w:rsid w:val="002467A7"/>
    <w:rsid w:val="00247C5C"/>
    <w:rsid w:val="00253334"/>
    <w:rsid w:val="002553DF"/>
    <w:rsid w:val="0025677A"/>
    <w:rsid w:val="00284775"/>
    <w:rsid w:val="00294D70"/>
    <w:rsid w:val="002A3E43"/>
    <w:rsid w:val="002A4DB9"/>
    <w:rsid w:val="002C1D3B"/>
    <w:rsid w:val="002C6865"/>
    <w:rsid w:val="002D50E7"/>
    <w:rsid w:val="002E2992"/>
    <w:rsid w:val="002F4890"/>
    <w:rsid w:val="00301975"/>
    <w:rsid w:val="00311F55"/>
    <w:rsid w:val="00317827"/>
    <w:rsid w:val="00321E00"/>
    <w:rsid w:val="00332FB1"/>
    <w:rsid w:val="00344886"/>
    <w:rsid w:val="00360442"/>
    <w:rsid w:val="0036527E"/>
    <w:rsid w:val="003703C5"/>
    <w:rsid w:val="00391FE2"/>
    <w:rsid w:val="003A40AB"/>
    <w:rsid w:val="003B630D"/>
    <w:rsid w:val="003C3243"/>
    <w:rsid w:val="003D271B"/>
    <w:rsid w:val="003E17C6"/>
    <w:rsid w:val="003E6D3E"/>
    <w:rsid w:val="003F3C1F"/>
    <w:rsid w:val="00415054"/>
    <w:rsid w:val="00427F17"/>
    <w:rsid w:val="004405E7"/>
    <w:rsid w:val="0047319D"/>
    <w:rsid w:val="0049316E"/>
    <w:rsid w:val="00495FB3"/>
    <w:rsid w:val="004A4324"/>
    <w:rsid w:val="004D23C6"/>
    <w:rsid w:val="004D319B"/>
    <w:rsid w:val="004D346C"/>
    <w:rsid w:val="004E2A6E"/>
    <w:rsid w:val="004F03C1"/>
    <w:rsid w:val="004F089E"/>
    <w:rsid w:val="004F53E8"/>
    <w:rsid w:val="0051008D"/>
    <w:rsid w:val="00513161"/>
    <w:rsid w:val="00517F37"/>
    <w:rsid w:val="0055654F"/>
    <w:rsid w:val="005574F4"/>
    <w:rsid w:val="00571D58"/>
    <w:rsid w:val="00596FB2"/>
    <w:rsid w:val="005A0EE9"/>
    <w:rsid w:val="005B7BF5"/>
    <w:rsid w:val="005C2DF5"/>
    <w:rsid w:val="005C5A75"/>
    <w:rsid w:val="005D2DEF"/>
    <w:rsid w:val="005D3744"/>
    <w:rsid w:val="005F42D1"/>
    <w:rsid w:val="00621AD4"/>
    <w:rsid w:val="00627106"/>
    <w:rsid w:val="00663BD6"/>
    <w:rsid w:val="00687E6D"/>
    <w:rsid w:val="006A05A4"/>
    <w:rsid w:val="006A1852"/>
    <w:rsid w:val="006C639D"/>
    <w:rsid w:val="006D198E"/>
    <w:rsid w:val="006D33C0"/>
    <w:rsid w:val="006E7790"/>
    <w:rsid w:val="006F7857"/>
    <w:rsid w:val="00730184"/>
    <w:rsid w:val="00743A35"/>
    <w:rsid w:val="0074692E"/>
    <w:rsid w:val="00747F21"/>
    <w:rsid w:val="007509E9"/>
    <w:rsid w:val="0075562C"/>
    <w:rsid w:val="00755FD3"/>
    <w:rsid w:val="007566FA"/>
    <w:rsid w:val="00764C05"/>
    <w:rsid w:val="00782D95"/>
    <w:rsid w:val="00794D40"/>
    <w:rsid w:val="007A2530"/>
    <w:rsid w:val="007A2A35"/>
    <w:rsid w:val="007B651C"/>
    <w:rsid w:val="007C044C"/>
    <w:rsid w:val="007C3EAC"/>
    <w:rsid w:val="007C5CF0"/>
    <w:rsid w:val="007D3520"/>
    <w:rsid w:val="007E3728"/>
    <w:rsid w:val="007E6D42"/>
    <w:rsid w:val="007F7BC1"/>
    <w:rsid w:val="008127B5"/>
    <w:rsid w:val="00816B7C"/>
    <w:rsid w:val="008232D5"/>
    <w:rsid w:val="0085630A"/>
    <w:rsid w:val="008645B1"/>
    <w:rsid w:val="008666C6"/>
    <w:rsid w:val="00874E5C"/>
    <w:rsid w:val="00885327"/>
    <w:rsid w:val="00897ACB"/>
    <w:rsid w:val="008B18D6"/>
    <w:rsid w:val="008B321C"/>
    <w:rsid w:val="008B34A3"/>
    <w:rsid w:val="008B7185"/>
    <w:rsid w:val="009102B8"/>
    <w:rsid w:val="009220AF"/>
    <w:rsid w:val="00923D84"/>
    <w:rsid w:val="009332D0"/>
    <w:rsid w:val="00935CD3"/>
    <w:rsid w:val="00940774"/>
    <w:rsid w:val="00946070"/>
    <w:rsid w:val="00952F95"/>
    <w:rsid w:val="00953877"/>
    <w:rsid w:val="00957FCC"/>
    <w:rsid w:val="0099186C"/>
    <w:rsid w:val="009973B6"/>
    <w:rsid w:val="009973B9"/>
    <w:rsid w:val="009B7ECD"/>
    <w:rsid w:val="009E0C9C"/>
    <w:rsid w:val="009E2064"/>
    <w:rsid w:val="009F2F12"/>
    <w:rsid w:val="00A12C2A"/>
    <w:rsid w:val="00A32D0F"/>
    <w:rsid w:val="00A510A9"/>
    <w:rsid w:val="00A536D8"/>
    <w:rsid w:val="00A61D95"/>
    <w:rsid w:val="00A6403C"/>
    <w:rsid w:val="00A72113"/>
    <w:rsid w:val="00A80F76"/>
    <w:rsid w:val="00A875C6"/>
    <w:rsid w:val="00A94842"/>
    <w:rsid w:val="00A97418"/>
    <w:rsid w:val="00AA1BEB"/>
    <w:rsid w:val="00AA5D39"/>
    <w:rsid w:val="00AA6CA0"/>
    <w:rsid w:val="00AD5452"/>
    <w:rsid w:val="00AD6E04"/>
    <w:rsid w:val="00AF5B9C"/>
    <w:rsid w:val="00AF5CB1"/>
    <w:rsid w:val="00B22862"/>
    <w:rsid w:val="00B26B17"/>
    <w:rsid w:val="00B32BD6"/>
    <w:rsid w:val="00B34C37"/>
    <w:rsid w:val="00B42BCC"/>
    <w:rsid w:val="00B464BF"/>
    <w:rsid w:val="00B6582E"/>
    <w:rsid w:val="00B66B59"/>
    <w:rsid w:val="00B76EFA"/>
    <w:rsid w:val="00B83B79"/>
    <w:rsid w:val="00B91D3E"/>
    <w:rsid w:val="00BA6069"/>
    <w:rsid w:val="00BA6D5D"/>
    <w:rsid w:val="00BB1790"/>
    <w:rsid w:val="00BC6737"/>
    <w:rsid w:val="00BD0524"/>
    <w:rsid w:val="00BE3CC8"/>
    <w:rsid w:val="00C02993"/>
    <w:rsid w:val="00C0343F"/>
    <w:rsid w:val="00C45599"/>
    <w:rsid w:val="00C57953"/>
    <w:rsid w:val="00C668AC"/>
    <w:rsid w:val="00C7063E"/>
    <w:rsid w:val="00C72536"/>
    <w:rsid w:val="00CA11CC"/>
    <w:rsid w:val="00CC65BB"/>
    <w:rsid w:val="00CD13E3"/>
    <w:rsid w:val="00CD239F"/>
    <w:rsid w:val="00CD46BE"/>
    <w:rsid w:val="00CE38E2"/>
    <w:rsid w:val="00D030C8"/>
    <w:rsid w:val="00D046DE"/>
    <w:rsid w:val="00D24381"/>
    <w:rsid w:val="00D267AA"/>
    <w:rsid w:val="00D34547"/>
    <w:rsid w:val="00D52F18"/>
    <w:rsid w:val="00D544CD"/>
    <w:rsid w:val="00D664A1"/>
    <w:rsid w:val="00D96516"/>
    <w:rsid w:val="00D97912"/>
    <w:rsid w:val="00DA1BB8"/>
    <w:rsid w:val="00DA6A43"/>
    <w:rsid w:val="00DB1F8F"/>
    <w:rsid w:val="00DB7FD3"/>
    <w:rsid w:val="00DD5862"/>
    <w:rsid w:val="00DE0424"/>
    <w:rsid w:val="00DE2A4E"/>
    <w:rsid w:val="00DF44C4"/>
    <w:rsid w:val="00DF4F0E"/>
    <w:rsid w:val="00E021D3"/>
    <w:rsid w:val="00E1361F"/>
    <w:rsid w:val="00E42809"/>
    <w:rsid w:val="00E45612"/>
    <w:rsid w:val="00E45B4F"/>
    <w:rsid w:val="00E81366"/>
    <w:rsid w:val="00E90C14"/>
    <w:rsid w:val="00EA29FA"/>
    <w:rsid w:val="00EC5060"/>
    <w:rsid w:val="00EE2B25"/>
    <w:rsid w:val="00EE427A"/>
    <w:rsid w:val="00EF085E"/>
    <w:rsid w:val="00F5334F"/>
    <w:rsid w:val="00F56FC9"/>
    <w:rsid w:val="00F80867"/>
    <w:rsid w:val="00F91CB9"/>
    <w:rsid w:val="00F935C6"/>
    <w:rsid w:val="00F9401B"/>
    <w:rsid w:val="00F967BD"/>
    <w:rsid w:val="00FB4460"/>
    <w:rsid w:val="00FC1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ABE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997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11ABE"/>
    <w:pPr>
      <w:keepNext/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ABE"/>
    <w:pPr>
      <w:tabs>
        <w:tab w:val="center" w:pos="4536"/>
        <w:tab w:val="right" w:pos="9072"/>
      </w:tabs>
      <w:jc w:val="left"/>
    </w:pPr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qFormat/>
    <w:rsid w:val="00111ABE"/>
    <w:pPr>
      <w:jc w:val="center"/>
    </w:pPr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semiHidden/>
    <w:rsid w:val="004F08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rsid w:val="009973B6"/>
    <w:pPr>
      <w:tabs>
        <w:tab w:val="center" w:pos="4677"/>
        <w:tab w:val="right" w:pos="9355"/>
      </w:tabs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9973B6"/>
    <w:pPr>
      <w:jc w:val="center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30">
    <w:name w:val="Основной текст 3 Знак"/>
    <w:link w:val="3"/>
    <w:locked/>
    <w:rsid w:val="009973B6"/>
    <w:rPr>
      <w:rFonts w:eastAsia="Calibri"/>
      <w:sz w:val="27"/>
      <w:szCs w:val="27"/>
      <w:lang w:val="ru-RU" w:eastAsia="ru-RU" w:bidi="ar-SA"/>
    </w:rPr>
  </w:style>
  <w:style w:type="character" w:styleId="a8">
    <w:name w:val="Hyperlink"/>
    <w:rsid w:val="009973B6"/>
    <w:rPr>
      <w:color w:val="0000FF"/>
      <w:u w:val="single"/>
    </w:rPr>
  </w:style>
  <w:style w:type="character" w:customStyle="1" w:styleId="a4">
    <w:name w:val="Верхний колонтитул Знак"/>
    <w:link w:val="a3"/>
    <w:rsid w:val="009973B6"/>
    <w:rPr>
      <w:sz w:val="28"/>
      <w:lang w:val="ru-RU" w:eastAsia="ru-RU" w:bidi="ar-SA"/>
    </w:rPr>
  </w:style>
  <w:style w:type="paragraph" w:styleId="a9">
    <w:name w:val="List Paragraph"/>
    <w:basedOn w:val="a"/>
    <w:qFormat/>
    <w:rsid w:val="002467A7"/>
    <w:pPr>
      <w:ind w:left="720"/>
      <w:contextualSpacing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5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5F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a">
    <w:name w:val="Balloon Text"/>
    <w:basedOn w:val="a"/>
    <w:link w:val="ab"/>
    <w:rsid w:val="00D243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438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ABE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997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11ABE"/>
    <w:pPr>
      <w:keepNext/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ABE"/>
    <w:pPr>
      <w:tabs>
        <w:tab w:val="center" w:pos="4536"/>
        <w:tab w:val="right" w:pos="9072"/>
      </w:tabs>
      <w:jc w:val="left"/>
    </w:pPr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qFormat/>
    <w:rsid w:val="00111ABE"/>
    <w:pPr>
      <w:jc w:val="center"/>
    </w:pPr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semiHidden/>
    <w:rsid w:val="004F08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rsid w:val="009973B6"/>
    <w:pPr>
      <w:tabs>
        <w:tab w:val="center" w:pos="4677"/>
        <w:tab w:val="right" w:pos="9355"/>
      </w:tabs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9973B6"/>
    <w:pPr>
      <w:jc w:val="center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30">
    <w:name w:val="Основной текст 3 Знак"/>
    <w:link w:val="3"/>
    <w:locked/>
    <w:rsid w:val="009973B6"/>
    <w:rPr>
      <w:rFonts w:eastAsia="Calibri"/>
      <w:sz w:val="27"/>
      <w:szCs w:val="27"/>
      <w:lang w:val="ru-RU" w:eastAsia="ru-RU" w:bidi="ar-SA"/>
    </w:rPr>
  </w:style>
  <w:style w:type="character" w:styleId="a8">
    <w:name w:val="Hyperlink"/>
    <w:rsid w:val="009973B6"/>
    <w:rPr>
      <w:color w:val="0000FF"/>
      <w:u w:val="single"/>
    </w:rPr>
  </w:style>
  <w:style w:type="character" w:customStyle="1" w:styleId="a4">
    <w:name w:val="Верхний колонтитул Знак"/>
    <w:link w:val="a3"/>
    <w:rsid w:val="009973B6"/>
    <w:rPr>
      <w:sz w:val="28"/>
      <w:lang w:val="ru-RU" w:eastAsia="ru-RU" w:bidi="ar-SA"/>
    </w:rPr>
  </w:style>
  <w:style w:type="paragraph" w:styleId="a9">
    <w:name w:val="List Paragraph"/>
    <w:basedOn w:val="a"/>
    <w:qFormat/>
    <w:rsid w:val="002467A7"/>
    <w:pPr>
      <w:ind w:left="720"/>
      <w:contextualSpacing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5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5F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a">
    <w:name w:val="Balloon Text"/>
    <w:basedOn w:val="a"/>
    <w:link w:val="ab"/>
    <w:rsid w:val="00D243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438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User</cp:lastModifiedBy>
  <cp:revision>6</cp:revision>
  <cp:lastPrinted>2018-01-24T06:02:00Z</cp:lastPrinted>
  <dcterms:created xsi:type="dcterms:W3CDTF">2022-10-24T11:34:00Z</dcterms:created>
  <dcterms:modified xsi:type="dcterms:W3CDTF">2024-09-24T12:57:00Z</dcterms:modified>
</cp:coreProperties>
</file>