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3A0" w:rsidRDefault="005333A0" w:rsidP="005333A0">
      <w:pPr>
        <w:jc w:val="center"/>
        <w:outlineLvl w:val="0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71500" cy="723900"/>
            <wp:effectExtent l="0" t="0" r="0" b="0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1AFD" w:rsidRPr="00D9493E" w:rsidRDefault="003D1AFD" w:rsidP="005333A0">
      <w:pPr>
        <w:jc w:val="center"/>
        <w:outlineLvl w:val="0"/>
        <w:rPr>
          <w:sz w:val="28"/>
          <w:szCs w:val="28"/>
        </w:rPr>
      </w:pPr>
      <w:r w:rsidRPr="00D9493E">
        <w:rPr>
          <w:sz w:val="28"/>
          <w:szCs w:val="28"/>
        </w:rPr>
        <w:t>РОССИЙСКАЯ ФЕДЕРАЦИЯ</w:t>
      </w:r>
    </w:p>
    <w:p w:rsidR="003D1AFD" w:rsidRDefault="003D1AFD" w:rsidP="003D1AFD">
      <w:pPr>
        <w:jc w:val="center"/>
        <w:rPr>
          <w:sz w:val="28"/>
          <w:szCs w:val="28"/>
        </w:rPr>
      </w:pPr>
      <w:r w:rsidRPr="00D9493E">
        <w:rPr>
          <w:sz w:val="28"/>
          <w:szCs w:val="28"/>
        </w:rPr>
        <w:t>РОСТОВСКАЯ ОБЛАСТЬ</w:t>
      </w:r>
    </w:p>
    <w:p w:rsidR="003D1AFD" w:rsidRPr="00D9493E" w:rsidRDefault="00F6670E" w:rsidP="003D1AFD">
      <w:pPr>
        <w:jc w:val="center"/>
        <w:rPr>
          <w:sz w:val="28"/>
          <w:szCs w:val="28"/>
        </w:rPr>
      </w:pPr>
      <w:r>
        <w:rPr>
          <w:sz w:val="28"/>
          <w:szCs w:val="28"/>
        </w:rPr>
        <w:t>БЕЛОКАЛИТВИНСКИЙ</w:t>
      </w:r>
      <w:r w:rsidR="003D1AFD">
        <w:rPr>
          <w:sz w:val="28"/>
          <w:szCs w:val="28"/>
        </w:rPr>
        <w:t xml:space="preserve"> РАЙОН</w:t>
      </w:r>
    </w:p>
    <w:p w:rsidR="003D1AFD" w:rsidRPr="00D9493E" w:rsidRDefault="003D1AFD" w:rsidP="003D1AFD">
      <w:pPr>
        <w:jc w:val="center"/>
        <w:rPr>
          <w:sz w:val="28"/>
          <w:szCs w:val="28"/>
        </w:rPr>
      </w:pPr>
      <w:r w:rsidRPr="00D9493E">
        <w:rPr>
          <w:sz w:val="28"/>
          <w:szCs w:val="28"/>
        </w:rPr>
        <w:t>МУНИЦИПАЛЬНОЕ ОБРАЗОВАНИЕ</w:t>
      </w:r>
    </w:p>
    <w:p w:rsidR="003D1AFD" w:rsidRPr="00D9493E" w:rsidRDefault="003D1AFD" w:rsidP="003D1AFD">
      <w:pPr>
        <w:jc w:val="center"/>
        <w:rPr>
          <w:sz w:val="28"/>
          <w:szCs w:val="28"/>
        </w:rPr>
      </w:pPr>
      <w:r w:rsidRPr="00D9493E">
        <w:rPr>
          <w:sz w:val="28"/>
          <w:szCs w:val="28"/>
        </w:rPr>
        <w:t>«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СКОЕ</w:t>
      </w:r>
      <w:r w:rsidRPr="00D9493E">
        <w:rPr>
          <w:sz w:val="28"/>
          <w:szCs w:val="28"/>
        </w:rPr>
        <w:t xml:space="preserve"> СЕЛЬСКОЕ ПОСЕЛЕНИЕ»</w:t>
      </w:r>
    </w:p>
    <w:p w:rsidR="003D1AFD" w:rsidRPr="00D9493E" w:rsidRDefault="003D1AFD" w:rsidP="003D1AFD">
      <w:pPr>
        <w:jc w:val="center"/>
        <w:rPr>
          <w:sz w:val="28"/>
          <w:szCs w:val="28"/>
        </w:rPr>
      </w:pPr>
      <w:r w:rsidRPr="00D9493E">
        <w:rPr>
          <w:sz w:val="28"/>
          <w:szCs w:val="28"/>
        </w:rPr>
        <w:t xml:space="preserve">АДМИНИСТРАЦИЯ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 w:rsidRPr="00D9493E">
        <w:rPr>
          <w:sz w:val="28"/>
          <w:szCs w:val="28"/>
        </w:rPr>
        <w:t xml:space="preserve"> СЕЛЬСКОГО ПОСЕЛЕНИЯ</w:t>
      </w:r>
    </w:p>
    <w:p w:rsidR="003D1AFD" w:rsidRDefault="003D1AFD" w:rsidP="003D1AFD">
      <w:pPr>
        <w:jc w:val="center"/>
        <w:rPr>
          <w:sz w:val="28"/>
          <w:szCs w:val="28"/>
        </w:rPr>
      </w:pPr>
    </w:p>
    <w:p w:rsidR="003D1AFD" w:rsidRPr="00D9493E" w:rsidRDefault="00B66924" w:rsidP="003D1AFD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3D1AFD" w:rsidRDefault="003D1AFD" w:rsidP="003D1AFD">
      <w:pPr>
        <w:jc w:val="both"/>
        <w:rPr>
          <w:sz w:val="26"/>
          <w:szCs w:val="26"/>
        </w:rPr>
      </w:pPr>
    </w:p>
    <w:p w:rsidR="003D1AFD" w:rsidRDefault="003D1AFD" w:rsidP="003D1AF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5333A0">
        <w:rPr>
          <w:sz w:val="26"/>
          <w:szCs w:val="26"/>
        </w:rPr>
        <w:t>28</w:t>
      </w:r>
      <w:r>
        <w:rPr>
          <w:sz w:val="26"/>
          <w:szCs w:val="26"/>
        </w:rPr>
        <w:t>.</w:t>
      </w:r>
      <w:r w:rsidR="005333A0">
        <w:rPr>
          <w:sz w:val="26"/>
          <w:szCs w:val="26"/>
        </w:rPr>
        <w:t>1</w:t>
      </w:r>
      <w:r w:rsidR="00E570F2">
        <w:rPr>
          <w:sz w:val="26"/>
          <w:szCs w:val="26"/>
        </w:rPr>
        <w:t>2</w:t>
      </w:r>
      <w:r>
        <w:rPr>
          <w:sz w:val="26"/>
          <w:szCs w:val="26"/>
        </w:rPr>
        <w:t>.20</w:t>
      </w:r>
      <w:r w:rsidR="005333A0">
        <w:rPr>
          <w:sz w:val="26"/>
          <w:szCs w:val="26"/>
        </w:rPr>
        <w:t>20</w:t>
      </w:r>
      <w:r>
        <w:rPr>
          <w:sz w:val="26"/>
          <w:szCs w:val="26"/>
        </w:rPr>
        <w:t xml:space="preserve">                         </w:t>
      </w:r>
      <w:r w:rsidR="005333A0">
        <w:rPr>
          <w:sz w:val="26"/>
          <w:szCs w:val="26"/>
        </w:rPr>
        <w:t xml:space="preserve">       </w:t>
      </w:r>
      <w:r>
        <w:rPr>
          <w:sz w:val="26"/>
          <w:szCs w:val="26"/>
        </w:rPr>
        <w:t xml:space="preserve">           №</w:t>
      </w:r>
      <w:r w:rsidR="00442A3B">
        <w:rPr>
          <w:sz w:val="26"/>
          <w:szCs w:val="26"/>
        </w:rPr>
        <w:t xml:space="preserve"> </w:t>
      </w:r>
      <w:r w:rsidR="005333A0">
        <w:rPr>
          <w:sz w:val="26"/>
          <w:szCs w:val="26"/>
        </w:rPr>
        <w:t>42</w:t>
      </w:r>
      <w:bookmarkStart w:id="0" w:name="_GoBack"/>
      <w:bookmarkEnd w:id="0"/>
      <w:r>
        <w:rPr>
          <w:sz w:val="26"/>
          <w:szCs w:val="26"/>
        </w:rPr>
        <w:t xml:space="preserve">              </w:t>
      </w:r>
      <w:r w:rsidR="00776544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          </w:t>
      </w:r>
      <w:r w:rsidR="00212611">
        <w:rPr>
          <w:sz w:val="26"/>
          <w:szCs w:val="26"/>
        </w:rPr>
        <w:t>х</w:t>
      </w:r>
      <w:r w:rsidR="005333A0">
        <w:rPr>
          <w:sz w:val="26"/>
          <w:szCs w:val="26"/>
        </w:rPr>
        <w:t xml:space="preserve">. </w:t>
      </w:r>
      <w:r w:rsidR="00212611">
        <w:rPr>
          <w:sz w:val="26"/>
          <w:szCs w:val="26"/>
        </w:rPr>
        <w:t>Ильинка</w:t>
      </w:r>
    </w:p>
    <w:p w:rsidR="0093216A" w:rsidRDefault="0093216A" w:rsidP="0093216A">
      <w:pPr>
        <w:pStyle w:val="af"/>
        <w:rPr>
          <w:szCs w:val="28"/>
        </w:rPr>
      </w:pPr>
    </w:p>
    <w:p w:rsidR="0093216A" w:rsidRPr="003D1AFD" w:rsidRDefault="0093216A" w:rsidP="00212611">
      <w:pPr>
        <w:pStyle w:val="ConsPlusNormal"/>
        <w:tabs>
          <w:tab w:val="left" w:pos="8222"/>
        </w:tabs>
        <w:ind w:right="140"/>
        <w:jc w:val="center"/>
      </w:pPr>
      <w:r w:rsidRPr="003D1AFD">
        <w:t xml:space="preserve">Об утверждении Порядка составления, утверждения и ведения бюджетной сметы Администрации </w:t>
      </w:r>
      <w:r w:rsidR="00212611">
        <w:t>Ильин</w:t>
      </w:r>
      <w:r w:rsidR="005333A0">
        <w:t>ского</w:t>
      </w:r>
      <w:r w:rsidRPr="003D1AFD">
        <w:t xml:space="preserve"> сельского поселения</w:t>
      </w:r>
    </w:p>
    <w:p w:rsidR="0093216A" w:rsidRPr="0093216A" w:rsidRDefault="0093216A" w:rsidP="0093216A">
      <w:pPr>
        <w:pStyle w:val="ConsPlusNormal"/>
        <w:ind w:firstLine="540"/>
        <w:jc w:val="center"/>
        <w:rPr>
          <w:b/>
        </w:rPr>
      </w:pPr>
    </w:p>
    <w:p w:rsidR="003D1AFD" w:rsidRPr="00442A3B" w:rsidRDefault="0070191A" w:rsidP="003D1AFD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 w:themeColor="text1"/>
          <w:spacing w:val="20"/>
          <w:sz w:val="28"/>
          <w:szCs w:val="28"/>
          <w:lang w:eastAsia="en-US"/>
        </w:rPr>
      </w:pPr>
      <w:r w:rsidRPr="00E570F2">
        <w:rPr>
          <w:sz w:val="28"/>
          <w:szCs w:val="28"/>
        </w:rPr>
        <w:t>В соответствии со статьей 221 Бюджетного кодекса Российской Федерации и Общими требованиями к порядку составления, утверждения и ведения бюджетных смет казенных учреждений, утвержденными приказом Министерства финансов Российской Федерации от 14.02.2018 № 26н</w:t>
      </w:r>
      <w:r w:rsidR="0093216A" w:rsidRPr="00E570F2">
        <w:rPr>
          <w:sz w:val="28"/>
          <w:szCs w:val="28"/>
        </w:rPr>
        <w:t>,</w:t>
      </w:r>
      <w:r w:rsidR="003D1AFD" w:rsidRPr="00E570F2">
        <w:rPr>
          <w:sz w:val="28"/>
          <w:szCs w:val="28"/>
        </w:rPr>
        <w:t xml:space="preserve"> Администрация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 w:rsidR="003D1AFD" w:rsidRPr="00E570F2">
        <w:rPr>
          <w:sz w:val="28"/>
          <w:szCs w:val="28"/>
        </w:rPr>
        <w:t xml:space="preserve"> сельского поселения</w:t>
      </w:r>
      <w:r w:rsidR="003D1AFD" w:rsidRPr="00442A3B">
        <w:rPr>
          <w:sz w:val="28"/>
          <w:szCs w:val="28"/>
        </w:rPr>
        <w:t>:</w:t>
      </w:r>
    </w:p>
    <w:p w:rsidR="0093216A" w:rsidRPr="0093216A" w:rsidRDefault="0093216A" w:rsidP="0093216A">
      <w:pPr>
        <w:pStyle w:val="ConsPlusNormal"/>
        <w:ind w:firstLine="540"/>
        <w:jc w:val="both"/>
      </w:pPr>
    </w:p>
    <w:p w:rsidR="00E64EB1" w:rsidRDefault="0093216A" w:rsidP="00E570F2">
      <w:pPr>
        <w:pStyle w:val="ConsPlusNormal"/>
        <w:numPr>
          <w:ilvl w:val="0"/>
          <w:numId w:val="4"/>
        </w:numPr>
        <w:tabs>
          <w:tab w:val="left" w:pos="284"/>
          <w:tab w:val="left" w:pos="851"/>
        </w:tabs>
        <w:ind w:left="0" w:firstLine="567"/>
        <w:jc w:val="both"/>
      </w:pPr>
      <w:r w:rsidRPr="0093216A">
        <w:t xml:space="preserve">Утвердить Порядок составления, утверждения и ведения бюджетной сметы Администрации </w:t>
      </w:r>
      <w:r w:rsidR="00212611">
        <w:t>Ильин</w:t>
      </w:r>
      <w:r w:rsidR="005333A0">
        <w:t>ского</w:t>
      </w:r>
      <w:r w:rsidRPr="0093216A">
        <w:t xml:space="preserve"> сельского поселения, согласно приложению.</w:t>
      </w:r>
    </w:p>
    <w:p w:rsidR="00E64EB1" w:rsidRPr="00E64EB1" w:rsidRDefault="00E64EB1" w:rsidP="00212611">
      <w:pPr>
        <w:pStyle w:val="ConsPlusNormal"/>
        <w:jc w:val="both"/>
      </w:pPr>
      <w:r>
        <w:t xml:space="preserve">Признать утратившим силу </w:t>
      </w:r>
      <w:r w:rsidR="00B66924" w:rsidRPr="00B66924">
        <w:t>распоряжение</w:t>
      </w:r>
      <w:r w:rsidR="00E570F2">
        <w:t xml:space="preserve"> </w:t>
      </w:r>
      <w:r>
        <w:t xml:space="preserve"> </w:t>
      </w:r>
      <w:r w:rsidR="00721732">
        <w:t>А</w:t>
      </w:r>
      <w:r>
        <w:t xml:space="preserve">дминистрации </w:t>
      </w:r>
      <w:r w:rsidR="00212611">
        <w:t>Ильин</w:t>
      </w:r>
      <w:r w:rsidR="005333A0">
        <w:t>ского</w:t>
      </w:r>
      <w:r w:rsidR="00E570F2">
        <w:t xml:space="preserve"> сельского поселения от </w:t>
      </w:r>
      <w:r w:rsidR="00212611">
        <w:t>01</w:t>
      </w:r>
      <w:r>
        <w:t>.</w:t>
      </w:r>
      <w:r w:rsidR="00B94DD4">
        <w:t>0</w:t>
      </w:r>
      <w:r w:rsidR="00212611">
        <w:t>6</w:t>
      </w:r>
      <w:r>
        <w:t>.201</w:t>
      </w:r>
      <w:r w:rsidR="00212611">
        <w:t>8</w:t>
      </w:r>
      <w:r>
        <w:t xml:space="preserve"> № </w:t>
      </w:r>
      <w:r w:rsidR="00212611">
        <w:t>21</w:t>
      </w:r>
      <w:r>
        <w:t xml:space="preserve"> «</w:t>
      </w:r>
      <w:r w:rsidR="00212611" w:rsidRPr="00212611">
        <w:t>Об утверждении Порядка составления, утверждения и ведения бюджетной сметы Администрации Ильинского сельского поселения</w:t>
      </w:r>
      <w:r>
        <w:t>».</w:t>
      </w:r>
    </w:p>
    <w:p w:rsidR="00AE387B" w:rsidRPr="00AE387B" w:rsidRDefault="00AE387B" w:rsidP="00AE387B">
      <w:pPr>
        <w:autoSpaceDE w:val="0"/>
        <w:autoSpaceDN w:val="0"/>
        <w:adjustRightInd w:val="0"/>
        <w:ind w:firstLine="567"/>
        <w:jc w:val="both"/>
        <w:rPr>
          <w:sz w:val="28"/>
        </w:rPr>
      </w:pPr>
      <w:r>
        <w:rPr>
          <w:sz w:val="28"/>
        </w:rPr>
        <w:t xml:space="preserve">3.Настоящие </w:t>
      </w:r>
      <w:r w:rsidR="00B66924">
        <w:rPr>
          <w:sz w:val="28"/>
        </w:rPr>
        <w:t>распоряжение</w:t>
      </w:r>
      <w:r w:rsidRPr="00AE387B">
        <w:rPr>
          <w:sz w:val="28"/>
        </w:rPr>
        <w:t xml:space="preserve"> </w:t>
      </w:r>
      <w:r w:rsidR="00B66924">
        <w:rPr>
          <w:sz w:val="28"/>
        </w:rPr>
        <w:t xml:space="preserve">вступает в силу с момента подписания и распространяется на </w:t>
      </w:r>
      <w:proofErr w:type="gramStart"/>
      <w:r w:rsidR="00B66924">
        <w:rPr>
          <w:sz w:val="28"/>
        </w:rPr>
        <w:t>правоотношения</w:t>
      </w:r>
      <w:proofErr w:type="gramEnd"/>
      <w:r w:rsidR="00B66924">
        <w:rPr>
          <w:sz w:val="28"/>
        </w:rPr>
        <w:t xml:space="preserve"> возникшие с 01.01.20</w:t>
      </w:r>
      <w:r w:rsidR="00F53086">
        <w:rPr>
          <w:sz w:val="28"/>
        </w:rPr>
        <w:t>2</w:t>
      </w:r>
      <w:r w:rsidR="00B66924">
        <w:rPr>
          <w:sz w:val="28"/>
        </w:rPr>
        <w:t xml:space="preserve">1 г и </w:t>
      </w:r>
      <w:r w:rsidRPr="00AE387B">
        <w:rPr>
          <w:sz w:val="28"/>
        </w:rPr>
        <w:t>применяется при составлении, ут</w:t>
      </w:r>
      <w:r w:rsidR="00F53086">
        <w:rPr>
          <w:sz w:val="28"/>
        </w:rPr>
        <w:t>верждении и ведения сметы на 2021</w:t>
      </w:r>
      <w:r w:rsidRPr="00AE387B">
        <w:rPr>
          <w:sz w:val="28"/>
        </w:rPr>
        <w:t xml:space="preserve"> год (на 20</w:t>
      </w:r>
      <w:r w:rsidR="00F53086">
        <w:rPr>
          <w:sz w:val="28"/>
        </w:rPr>
        <w:t>2</w:t>
      </w:r>
      <w:r w:rsidRPr="00AE387B">
        <w:rPr>
          <w:sz w:val="28"/>
        </w:rPr>
        <w:t>1 год и плановый период 202</w:t>
      </w:r>
      <w:r w:rsidR="00F53086">
        <w:rPr>
          <w:sz w:val="28"/>
        </w:rPr>
        <w:t>2</w:t>
      </w:r>
      <w:r w:rsidRPr="00AE387B">
        <w:rPr>
          <w:sz w:val="28"/>
        </w:rPr>
        <w:t xml:space="preserve"> и 202</w:t>
      </w:r>
      <w:r w:rsidR="00F53086">
        <w:rPr>
          <w:sz w:val="28"/>
        </w:rPr>
        <w:t>3</w:t>
      </w:r>
      <w:r w:rsidRPr="00AE387B">
        <w:rPr>
          <w:sz w:val="28"/>
        </w:rPr>
        <w:t xml:space="preserve"> годов).</w:t>
      </w:r>
    </w:p>
    <w:p w:rsidR="0093216A" w:rsidRPr="00AE387B" w:rsidRDefault="00AE387B" w:rsidP="00AE387B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E387B">
        <w:rPr>
          <w:sz w:val="28"/>
        </w:rPr>
        <w:t xml:space="preserve"> </w:t>
      </w:r>
      <w:r>
        <w:rPr>
          <w:sz w:val="28"/>
        </w:rPr>
        <w:t xml:space="preserve">       </w:t>
      </w:r>
      <w:r w:rsidRPr="00AE387B">
        <w:rPr>
          <w:sz w:val="28"/>
          <w:szCs w:val="28"/>
        </w:rPr>
        <w:t>4.</w:t>
      </w:r>
      <w:r w:rsidR="0093216A" w:rsidRPr="00AE387B">
        <w:rPr>
          <w:sz w:val="28"/>
          <w:szCs w:val="28"/>
        </w:rPr>
        <w:t xml:space="preserve">Контроль за исполнением данного </w:t>
      </w:r>
      <w:r w:rsidR="00B66924">
        <w:rPr>
          <w:sz w:val="28"/>
          <w:szCs w:val="28"/>
        </w:rPr>
        <w:t>распоряжения</w:t>
      </w:r>
      <w:r w:rsidR="0093216A" w:rsidRPr="00AE387B">
        <w:rPr>
          <w:sz w:val="28"/>
          <w:szCs w:val="28"/>
        </w:rPr>
        <w:t xml:space="preserve"> оставляю за собой.</w:t>
      </w:r>
    </w:p>
    <w:p w:rsidR="00E64EB1" w:rsidRDefault="00E64EB1" w:rsidP="0093216A">
      <w:pPr>
        <w:ind w:right="113"/>
        <w:jc w:val="both"/>
        <w:rPr>
          <w:sz w:val="28"/>
          <w:szCs w:val="28"/>
        </w:rPr>
      </w:pPr>
    </w:p>
    <w:p w:rsidR="003D1AFD" w:rsidRPr="008F62A8" w:rsidRDefault="003D1AFD" w:rsidP="003D1AF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F62A8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3D1AFD" w:rsidRPr="008F62A8" w:rsidRDefault="00212611" w:rsidP="003D1AF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Ильин</w:t>
      </w:r>
      <w:r w:rsidR="005333A0">
        <w:rPr>
          <w:rFonts w:ascii="Times New Roman" w:hAnsi="Times New Roman" w:cs="Times New Roman"/>
          <w:sz w:val="28"/>
          <w:szCs w:val="28"/>
        </w:rPr>
        <w:t>ского</w:t>
      </w:r>
      <w:r w:rsidR="006062CC">
        <w:rPr>
          <w:rFonts w:ascii="Times New Roman" w:hAnsi="Times New Roman" w:cs="Times New Roman"/>
          <w:sz w:val="28"/>
          <w:szCs w:val="28"/>
        </w:rPr>
        <w:t xml:space="preserve"> </w:t>
      </w:r>
      <w:r w:rsidR="003D1AFD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Д.Н.Трифонов</w:t>
      </w:r>
      <w:proofErr w:type="spellEnd"/>
    </w:p>
    <w:p w:rsidR="003D1AFD" w:rsidRDefault="003D1AFD" w:rsidP="003D1AF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DD4" w:rsidRDefault="00B94DD4" w:rsidP="003D1AF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2611" w:rsidRDefault="00212611" w:rsidP="003D1AF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2611" w:rsidRDefault="00212611" w:rsidP="003D1AF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2611" w:rsidRDefault="00212611" w:rsidP="003D1AF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2611" w:rsidRDefault="00212611" w:rsidP="003D1AF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2611" w:rsidRDefault="00212611" w:rsidP="003D1AF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212611" w:rsidRPr="008F62A8" w:rsidRDefault="00212611" w:rsidP="003D1AFD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93216A" w:rsidRPr="007205E1" w:rsidRDefault="0093216A" w:rsidP="00776544">
      <w:pPr>
        <w:ind w:left="4395" w:right="-1"/>
        <w:jc w:val="center"/>
        <w:rPr>
          <w:sz w:val="28"/>
          <w:szCs w:val="28"/>
        </w:rPr>
      </w:pPr>
      <w:r w:rsidRPr="007205E1">
        <w:rPr>
          <w:sz w:val="28"/>
          <w:szCs w:val="28"/>
        </w:rPr>
        <w:lastRenderedPageBreak/>
        <w:t>Приложение</w:t>
      </w:r>
    </w:p>
    <w:p w:rsidR="0070191A" w:rsidRDefault="0093216A" w:rsidP="00776544">
      <w:pPr>
        <w:ind w:left="4395" w:right="-1"/>
        <w:jc w:val="center"/>
        <w:rPr>
          <w:sz w:val="28"/>
          <w:szCs w:val="28"/>
        </w:rPr>
      </w:pPr>
      <w:r w:rsidRPr="007205E1">
        <w:rPr>
          <w:sz w:val="28"/>
          <w:szCs w:val="28"/>
        </w:rPr>
        <w:t xml:space="preserve">к </w:t>
      </w:r>
      <w:r w:rsidR="00B66924">
        <w:rPr>
          <w:sz w:val="28"/>
          <w:szCs w:val="28"/>
        </w:rPr>
        <w:t>распоряжению</w:t>
      </w:r>
      <w:r w:rsidRPr="007205E1">
        <w:rPr>
          <w:sz w:val="28"/>
          <w:szCs w:val="28"/>
        </w:rPr>
        <w:t xml:space="preserve"> Администрации</w:t>
      </w:r>
    </w:p>
    <w:p w:rsidR="0093216A" w:rsidRPr="007205E1" w:rsidRDefault="00212611" w:rsidP="00776544">
      <w:pPr>
        <w:ind w:left="4395" w:right="-1"/>
        <w:jc w:val="center"/>
        <w:rPr>
          <w:sz w:val="28"/>
          <w:szCs w:val="28"/>
        </w:rPr>
      </w:pPr>
      <w:r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 w:rsidR="0070191A">
        <w:rPr>
          <w:sz w:val="28"/>
          <w:szCs w:val="28"/>
        </w:rPr>
        <w:t xml:space="preserve"> </w:t>
      </w:r>
      <w:r w:rsidR="0093216A" w:rsidRPr="007205E1">
        <w:rPr>
          <w:sz w:val="28"/>
          <w:szCs w:val="28"/>
        </w:rPr>
        <w:t>сельского поселения</w:t>
      </w:r>
    </w:p>
    <w:p w:rsidR="00A44000" w:rsidRDefault="0093216A" w:rsidP="005333A0">
      <w:pPr>
        <w:ind w:left="4395" w:right="-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333A0">
        <w:rPr>
          <w:sz w:val="28"/>
          <w:szCs w:val="28"/>
        </w:rPr>
        <w:t>28</w:t>
      </w:r>
      <w:r w:rsidR="0016025E">
        <w:rPr>
          <w:sz w:val="28"/>
          <w:szCs w:val="28"/>
        </w:rPr>
        <w:t>.</w:t>
      </w:r>
      <w:r w:rsidR="005333A0">
        <w:rPr>
          <w:sz w:val="28"/>
          <w:szCs w:val="28"/>
        </w:rPr>
        <w:t>1</w:t>
      </w:r>
      <w:r w:rsidR="00E570F2">
        <w:rPr>
          <w:sz w:val="28"/>
          <w:szCs w:val="28"/>
        </w:rPr>
        <w:t>2</w:t>
      </w:r>
      <w:r w:rsidR="0016025E">
        <w:rPr>
          <w:sz w:val="28"/>
          <w:szCs w:val="28"/>
        </w:rPr>
        <w:t>.20</w:t>
      </w:r>
      <w:r w:rsidR="005333A0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Pr="00564C73">
        <w:rPr>
          <w:sz w:val="28"/>
          <w:szCs w:val="28"/>
        </w:rPr>
        <w:t>№</w:t>
      </w:r>
      <w:r w:rsidR="008C0B65">
        <w:rPr>
          <w:sz w:val="28"/>
          <w:szCs w:val="28"/>
        </w:rPr>
        <w:t xml:space="preserve"> </w:t>
      </w:r>
      <w:r w:rsidR="00212611">
        <w:rPr>
          <w:sz w:val="28"/>
          <w:szCs w:val="28"/>
        </w:rPr>
        <w:t>__</w:t>
      </w:r>
    </w:p>
    <w:p w:rsidR="005333A0" w:rsidRDefault="005333A0" w:rsidP="005333A0">
      <w:pPr>
        <w:ind w:left="4395" w:right="-1"/>
        <w:jc w:val="center"/>
        <w:rPr>
          <w:sz w:val="28"/>
          <w:szCs w:val="28"/>
        </w:rPr>
      </w:pPr>
    </w:p>
    <w:p w:rsidR="0070191A" w:rsidRPr="00442A3B" w:rsidRDefault="0070191A" w:rsidP="0070191A">
      <w:pPr>
        <w:pStyle w:val="ConsPlusNormal"/>
        <w:widowControl/>
        <w:ind w:firstLine="540"/>
        <w:jc w:val="center"/>
      </w:pPr>
      <w:r w:rsidRPr="00442A3B">
        <w:t>Порядок</w:t>
      </w:r>
    </w:p>
    <w:p w:rsidR="0070191A" w:rsidRPr="00442A3B" w:rsidRDefault="0070191A" w:rsidP="0070191A">
      <w:pPr>
        <w:pStyle w:val="ConsPlusNormal"/>
        <w:widowControl/>
        <w:ind w:firstLine="540"/>
        <w:jc w:val="center"/>
      </w:pPr>
      <w:r w:rsidRPr="00442A3B">
        <w:t xml:space="preserve">составления, утверждения и ведения бюджетной сметы </w:t>
      </w:r>
    </w:p>
    <w:p w:rsidR="0070191A" w:rsidRPr="00442A3B" w:rsidRDefault="0070191A" w:rsidP="0070191A">
      <w:pPr>
        <w:pStyle w:val="ConsPlusNormal"/>
        <w:widowControl/>
        <w:ind w:firstLine="540"/>
        <w:jc w:val="center"/>
      </w:pPr>
      <w:r w:rsidRPr="00442A3B">
        <w:t xml:space="preserve">Администрации </w:t>
      </w:r>
      <w:r w:rsidR="00212611">
        <w:t>Ильин</w:t>
      </w:r>
      <w:r w:rsidR="005333A0">
        <w:t>ского</w:t>
      </w:r>
      <w:r w:rsidRPr="00442A3B">
        <w:t xml:space="preserve"> сельского поселения</w:t>
      </w:r>
    </w:p>
    <w:p w:rsidR="0070191A" w:rsidRPr="005333A0" w:rsidRDefault="0070191A" w:rsidP="0070191A">
      <w:pPr>
        <w:autoSpaceDE w:val="0"/>
        <w:autoSpaceDN w:val="0"/>
        <w:adjustRightInd w:val="0"/>
        <w:jc w:val="center"/>
        <w:outlineLvl w:val="0"/>
        <w:rPr>
          <w:rFonts w:eastAsia="Calibri"/>
          <w:bCs/>
        </w:rPr>
      </w:pPr>
    </w:p>
    <w:p w:rsidR="0070191A" w:rsidRPr="00442A3B" w:rsidRDefault="0070191A" w:rsidP="0070191A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</w:rPr>
      </w:pPr>
      <w:r w:rsidRPr="00442A3B">
        <w:rPr>
          <w:rFonts w:eastAsia="Calibri"/>
          <w:bCs/>
          <w:sz w:val="28"/>
          <w:szCs w:val="28"/>
        </w:rPr>
        <w:t>I. Общие положения</w:t>
      </w:r>
    </w:p>
    <w:p w:rsidR="0070191A" w:rsidRPr="005333A0" w:rsidRDefault="0070191A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bCs/>
        </w:rPr>
      </w:pPr>
    </w:p>
    <w:p w:rsidR="0070191A" w:rsidRDefault="0070191A" w:rsidP="0070191A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32984">
        <w:rPr>
          <w:rFonts w:eastAsia="Calibri"/>
          <w:bCs/>
          <w:sz w:val="28"/>
          <w:szCs w:val="28"/>
        </w:rPr>
        <w:t xml:space="preserve">   1. </w:t>
      </w:r>
      <w:proofErr w:type="gramStart"/>
      <w:r w:rsidRPr="00932984">
        <w:rPr>
          <w:rFonts w:eastAsia="Calibri"/>
          <w:bCs/>
          <w:sz w:val="28"/>
          <w:szCs w:val="28"/>
        </w:rPr>
        <w:t xml:space="preserve">Настоящий Порядок составления, утверждения и ведения бюджетной сметы </w:t>
      </w:r>
      <w:r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>
        <w:rPr>
          <w:sz w:val="28"/>
          <w:szCs w:val="28"/>
        </w:rPr>
        <w:t xml:space="preserve">  сельского поселения</w:t>
      </w:r>
      <w:r w:rsidRPr="00932984">
        <w:rPr>
          <w:rFonts w:eastAsia="Calibri"/>
          <w:bCs/>
          <w:sz w:val="28"/>
          <w:szCs w:val="28"/>
        </w:rPr>
        <w:t xml:space="preserve"> (далее – Порядок), </w:t>
      </w:r>
      <w:r w:rsidRPr="00932984">
        <w:rPr>
          <w:sz w:val="28"/>
          <w:szCs w:val="28"/>
        </w:rPr>
        <w:t xml:space="preserve">разработан в соответствии со статьей 221 Бюджетного кодекса Российской Федерации и Общими требованиями к порядку составления, утверждения и ведения бюджетных смет казенных учреждений, утвержденными приказом Министерства финансов Российской Федерации от 14.02.2018 № 26н и устанавливает требования  к составлению, утверждению и ведению бюджетной сметы. </w:t>
      </w:r>
      <w:proofErr w:type="gramEnd"/>
    </w:p>
    <w:p w:rsidR="0070191A" w:rsidRPr="005333A0" w:rsidRDefault="0070191A" w:rsidP="0070191A">
      <w:pPr>
        <w:autoSpaceDE w:val="0"/>
        <w:autoSpaceDN w:val="0"/>
        <w:adjustRightInd w:val="0"/>
        <w:ind w:firstLine="540"/>
        <w:jc w:val="both"/>
      </w:pPr>
    </w:p>
    <w:p w:rsidR="0070191A" w:rsidRPr="00932984" w:rsidRDefault="0070191A" w:rsidP="0070191A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</w:rPr>
      </w:pPr>
      <w:bookmarkStart w:id="1" w:name="Par6"/>
      <w:bookmarkEnd w:id="1"/>
      <w:r w:rsidRPr="00932984">
        <w:rPr>
          <w:rFonts w:eastAsia="Calibri"/>
          <w:bCs/>
          <w:sz w:val="28"/>
          <w:szCs w:val="28"/>
        </w:rPr>
        <w:t>II. Составление бюджетной сметы</w:t>
      </w:r>
    </w:p>
    <w:p w:rsidR="0070191A" w:rsidRPr="005333A0" w:rsidRDefault="0070191A" w:rsidP="0070191A">
      <w:pPr>
        <w:autoSpaceDE w:val="0"/>
        <w:autoSpaceDN w:val="0"/>
        <w:adjustRightInd w:val="0"/>
        <w:jc w:val="center"/>
        <w:rPr>
          <w:rFonts w:eastAsia="Calibri"/>
          <w:bCs/>
        </w:rPr>
      </w:pPr>
    </w:p>
    <w:p w:rsidR="0070191A" w:rsidRPr="00932984" w:rsidRDefault="0070191A" w:rsidP="0070191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932984">
        <w:rPr>
          <w:rFonts w:eastAsia="Calibri"/>
          <w:bCs/>
          <w:sz w:val="28"/>
          <w:szCs w:val="28"/>
        </w:rPr>
        <w:t xml:space="preserve">          </w:t>
      </w:r>
      <w:r w:rsidR="0064384F">
        <w:rPr>
          <w:rFonts w:eastAsia="Calibri"/>
          <w:bCs/>
          <w:sz w:val="28"/>
          <w:szCs w:val="28"/>
        </w:rPr>
        <w:t>1</w:t>
      </w:r>
      <w:r w:rsidRPr="00932984">
        <w:rPr>
          <w:rFonts w:eastAsia="Calibri"/>
          <w:bCs/>
          <w:sz w:val="28"/>
          <w:szCs w:val="28"/>
        </w:rPr>
        <w:t xml:space="preserve">. </w:t>
      </w:r>
      <w:proofErr w:type="gramStart"/>
      <w:r w:rsidRPr="00932984">
        <w:rPr>
          <w:rFonts w:eastAsia="Calibri"/>
          <w:bCs/>
          <w:sz w:val="28"/>
          <w:szCs w:val="28"/>
        </w:rPr>
        <w:t xml:space="preserve">Бюджетная смета (далее – Смета) составляется в целях установления </w:t>
      </w:r>
      <w:bookmarkStart w:id="2" w:name="Par17"/>
      <w:bookmarkEnd w:id="2"/>
      <w:r w:rsidRPr="00932984">
        <w:rPr>
          <w:rFonts w:eastAsia="Calibri"/>
          <w:sz w:val="28"/>
          <w:szCs w:val="28"/>
        </w:rPr>
        <w:t xml:space="preserve">объема и распределения направлений расходов бюджета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>
        <w:rPr>
          <w:sz w:val="28"/>
          <w:szCs w:val="28"/>
        </w:rPr>
        <w:t xml:space="preserve">  сельского поселения</w:t>
      </w:r>
      <w:r w:rsidRPr="00932984">
        <w:rPr>
          <w:rFonts w:eastAsia="Calibri"/>
          <w:bCs/>
          <w:sz w:val="28"/>
          <w:szCs w:val="28"/>
        </w:rPr>
        <w:t xml:space="preserve"> </w:t>
      </w:r>
      <w:r w:rsidR="00B66924">
        <w:rPr>
          <w:rFonts w:eastAsia="Calibri"/>
          <w:bCs/>
          <w:sz w:val="28"/>
          <w:szCs w:val="28"/>
        </w:rPr>
        <w:t xml:space="preserve"> </w:t>
      </w:r>
      <w:r w:rsidR="006062CC">
        <w:rPr>
          <w:rFonts w:eastAsia="Calibri"/>
          <w:bCs/>
          <w:sz w:val="28"/>
          <w:szCs w:val="28"/>
        </w:rPr>
        <w:t>Белокалитвинского</w:t>
      </w:r>
      <w:r w:rsidRPr="00932984">
        <w:rPr>
          <w:rFonts w:eastAsia="Calibri"/>
          <w:bCs/>
          <w:sz w:val="28"/>
          <w:szCs w:val="28"/>
        </w:rPr>
        <w:t xml:space="preserve"> района </w:t>
      </w:r>
      <w:r w:rsidRPr="00932984">
        <w:rPr>
          <w:rFonts w:eastAsia="Calibri"/>
          <w:sz w:val="28"/>
          <w:szCs w:val="28"/>
        </w:rPr>
        <w:t>на срок решения о бюджете</w:t>
      </w:r>
      <w:r w:rsidRPr="00932984">
        <w:rPr>
          <w:rFonts w:eastAsia="Calibri"/>
          <w:bCs/>
          <w:sz w:val="28"/>
          <w:szCs w:val="28"/>
        </w:rPr>
        <w:t xml:space="preserve">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>
        <w:rPr>
          <w:sz w:val="28"/>
          <w:szCs w:val="28"/>
        </w:rPr>
        <w:t xml:space="preserve">  сельского поселения</w:t>
      </w:r>
      <w:r w:rsidRPr="00932984">
        <w:rPr>
          <w:rFonts w:eastAsia="Calibri"/>
          <w:bCs/>
          <w:sz w:val="28"/>
          <w:szCs w:val="28"/>
        </w:rPr>
        <w:t xml:space="preserve"> </w:t>
      </w:r>
      <w:r w:rsidR="006062CC">
        <w:rPr>
          <w:rFonts w:eastAsia="Calibri"/>
          <w:bCs/>
          <w:sz w:val="28"/>
          <w:szCs w:val="28"/>
        </w:rPr>
        <w:t>Белокалитвинского</w:t>
      </w:r>
      <w:r w:rsidRPr="00932984">
        <w:rPr>
          <w:rFonts w:eastAsia="Calibri"/>
          <w:bCs/>
          <w:sz w:val="28"/>
          <w:szCs w:val="28"/>
        </w:rPr>
        <w:t xml:space="preserve"> района</w:t>
      </w:r>
      <w:r w:rsidRPr="00932984">
        <w:rPr>
          <w:rFonts w:eastAsia="Calibri"/>
          <w:sz w:val="28"/>
          <w:szCs w:val="28"/>
        </w:rPr>
        <w:t xml:space="preserve"> на очередной финансовый год (на очередной финансовый год и плановый период) на основании доведенных до </w:t>
      </w:r>
      <w:r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>
        <w:rPr>
          <w:sz w:val="28"/>
          <w:szCs w:val="28"/>
        </w:rPr>
        <w:t xml:space="preserve">  сельского поселения</w:t>
      </w:r>
      <w:r w:rsidRPr="00932984">
        <w:rPr>
          <w:rFonts w:eastAsia="Calibri"/>
          <w:sz w:val="28"/>
          <w:szCs w:val="28"/>
        </w:rPr>
        <w:t xml:space="preserve"> лимитов бюджетных обязательств на принятие и (или) исполнение бюджетных обязательств по обеспечению</w:t>
      </w:r>
      <w:proofErr w:type="gramEnd"/>
      <w:r w:rsidRPr="00932984">
        <w:rPr>
          <w:rFonts w:eastAsia="Calibri"/>
          <w:sz w:val="28"/>
          <w:szCs w:val="28"/>
        </w:rPr>
        <w:t xml:space="preserve"> выполнения функций казенного учреждения (далее - лимиты бюджетных обязательств).</w:t>
      </w:r>
    </w:p>
    <w:p w:rsidR="0070191A" w:rsidRPr="00932984" w:rsidRDefault="0070191A" w:rsidP="0070191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932984">
        <w:rPr>
          <w:rFonts w:eastAsia="Calibri"/>
          <w:bCs/>
          <w:sz w:val="28"/>
          <w:szCs w:val="28"/>
        </w:rPr>
        <w:t xml:space="preserve">         </w:t>
      </w:r>
      <w:r w:rsidR="0064384F">
        <w:rPr>
          <w:rFonts w:eastAsia="Calibri"/>
          <w:bCs/>
          <w:sz w:val="28"/>
          <w:szCs w:val="28"/>
        </w:rPr>
        <w:t>2</w:t>
      </w:r>
      <w:r w:rsidRPr="00932984">
        <w:rPr>
          <w:rFonts w:eastAsia="Calibri"/>
          <w:bCs/>
          <w:sz w:val="28"/>
          <w:szCs w:val="28"/>
        </w:rPr>
        <w:t xml:space="preserve">. </w:t>
      </w:r>
      <w:r w:rsidRPr="00932984">
        <w:rPr>
          <w:rFonts w:eastAsia="Calibri"/>
          <w:sz w:val="28"/>
          <w:szCs w:val="28"/>
        </w:rPr>
        <w:t>Показатели сметы формируются в разрезе кодов классификации расходов бюджетов бюджетной классификации Российской Федерации (далее - код классификации расходов бюджета) с детализацией по кодам элементов (подгрупп и элементов) видов расходов в пределах доведенных лимитов бюджетных обязательств.</w:t>
      </w:r>
    </w:p>
    <w:p w:rsidR="0070191A" w:rsidRPr="00932984" w:rsidRDefault="0064384F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70191A" w:rsidRPr="00932984">
        <w:rPr>
          <w:rFonts w:eastAsia="Calibri"/>
          <w:sz w:val="28"/>
          <w:szCs w:val="28"/>
        </w:rPr>
        <w:t xml:space="preserve">. Смета составляется </w:t>
      </w:r>
      <w:r w:rsidR="0070191A">
        <w:rPr>
          <w:sz w:val="28"/>
          <w:szCs w:val="28"/>
        </w:rPr>
        <w:t xml:space="preserve">Администрацией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 w:rsidR="0070191A">
        <w:rPr>
          <w:sz w:val="28"/>
          <w:szCs w:val="28"/>
        </w:rPr>
        <w:t xml:space="preserve">  сельского поселения</w:t>
      </w:r>
      <w:r w:rsidR="0070191A" w:rsidRPr="00932984">
        <w:rPr>
          <w:rFonts w:eastAsia="Calibri"/>
          <w:sz w:val="28"/>
          <w:szCs w:val="28"/>
        </w:rPr>
        <w:t xml:space="preserve"> по форме, согласно </w:t>
      </w:r>
      <w:hyperlink r:id="rId10" w:history="1">
        <w:r w:rsidR="0070191A" w:rsidRPr="00932984">
          <w:rPr>
            <w:rFonts w:eastAsia="Calibri"/>
            <w:sz w:val="28"/>
            <w:szCs w:val="28"/>
          </w:rPr>
          <w:t xml:space="preserve">приложению № </w:t>
        </w:r>
      </w:hyperlink>
      <w:r w:rsidR="00A334BC" w:rsidRPr="00A334BC">
        <w:rPr>
          <w:sz w:val="28"/>
          <w:szCs w:val="28"/>
        </w:rPr>
        <w:t>1</w:t>
      </w:r>
      <w:r w:rsidR="0070191A" w:rsidRPr="00932984">
        <w:rPr>
          <w:rFonts w:eastAsia="Calibri"/>
          <w:sz w:val="28"/>
          <w:szCs w:val="28"/>
        </w:rPr>
        <w:t xml:space="preserve">  к настоящему Порядку.                         </w:t>
      </w:r>
    </w:p>
    <w:p w:rsidR="0070191A" w:rsidRPr="00932984" w:rsidRDefault="0070191A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32984">
        <w:rPr>
          <w:rFonts w:eastAsia="Calibri"/>
          <w:sz w:val="28"/>
          <w:szCs w:val="28"/>
        </w:rPr>
        <w:t xml:space="preserve"> Смета</w:t>
      </w:r>
      <w:r>
        <w:rPr>
          <w:rFonts w:eastAsia="Calibri"/>
          <w:sz w:val="28"/>
          <w:szCs w:val="28"/>
        </w:rPr>
        <w:t xml:space="preserve"> </w:t>
      </w:r>
      <w:r w:rsidRPr="00932984">
        <w:rPr>
          <w:rFonts w:eastAsia="Calibri"/>
          <w:sz w:val="28"/>
          <w:szCs w:val="28"/>
        </w:rPr>
        <w:t>соста</w:t>
      </w:r>
      <w:r w:rsidR="00A334BC">
        <w:rPr>
          <w:rFonts w:eastAsia="Calibri"/>
          <w:sz w:val="28"/>
          <w:szCs w:val="28"/>
        </w:rPr>
        <w:t>вляе</w:t>
      </w:r>
      <w:r w:rsidRPr="00932984">
        <w:rPr>
          <w:rFonts w:eastAsia="Calibri"/>
          <w:sz w:val="28"/>
          <w:szCs w:val="28"/>
        </w:rPr>
        <w:t xml:space="preserve">тся на основании обоснований (расчетов) плановых сметных показателей, являющихся неотъемлемой частью сметы.  </w:t>
      </w:r>
    </w:p>
    <w:p w:rsidR="0070191A" w:rsidRPr="00932984" w:rsidRDefault="0070191A" w:rsidP="0070191A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932984">
        <w:rPr>
          <w:rFonts w:eastAsia="Calibri"/>
          <w:sz w:val="28"/>
          <w:szCs w:val="28"/>
        </w:rPr>
        <w:t xml:space="preserve">  </w:t>
      </w:r>
      <w:r>
        <w:rPr>
          <w:rFonts w:eastAsia="Calibri"/>
          <w:sz w:val="28"/>
          <w:szCs w:val="28"/>
        </w:rPr>
        <w:t xml:space="preserve">       </w:t>
      </w:r>
      <w:r w:rsidRPr="00932984">
        <w:rPr>
          <w:rFonts w:eastAsia="Calibri"/>
          <w:sz w:val="28"/>
          <w:szCs w:val="28"/>
        </w:rPr>
        <w:t>Обоснования (расчеты) плановых сметных показателей составляются</w:t>
      </w:r>
      <w:r>
        <w:rPr>
          <w:rFonts w:eastAsia="Calibri"/>
          <w:sz w:val="28"/>
          <w:szCs w:val="28"/>
        </w:rPr>
        <w:t>,</w:t>
      </w:r>
      <w:r w:rsidRPr="00660D91">
        <w:rPr>
          <w:rFonts w:eastAsia="Calibri"/>
          <w:sz w:val="28"/>
          <w:szCs w:val="28"/>
        </w:rPr>
        <w:t xml:space="preserve"> </w:t>
      </w:r>
      <w:r w:rsidRPr="00932984">
        <w:rPr>
          <w:rFonts w:eastAsia="Calibri"/>
          <w:sz w:val="28"/>
          <w:szCs w:val="28"/>
        </w:rPr>
        <w:t xml:space="preserve">по форме согласно </w:t>
      </w:r>
      <w:hyperlink r:id="rId11" w:history="1">
        <w:r w:rsidRPr="00932984">
          <w:rPr>
            <w:rFonts w:eastAsia="Calibri"/>
            <w:sz w:val="28"/>
            <w:szCs w:val="28"/>
          </w:rPr>
          <w:t xml:space="preserve">приложению № </w:t>
        </w:r>
      </w:hyperlink>
      <w:r w:rsidR="00A334BC" w:rsidRPr="00A334BC">
        <w:rPr>
          <w:sz w:val="28"/>
          <w:szCs w:val="28"/>
        </w:rPr>
        <w:t>2</w:t>
      </w:r>
      <w:r>
        <w:rPr>
          <w:rFonts w:eastAsia="Calibri"/>
          <w:sz w:val="28"/>
          <w:szCs w:val="28"/>
        </w:rPr>
        <w:t xml:space="preserve"> к настоящему Порядку </w:t>
      </w:r>
      <w:r w:rsidRPr="00932984">
        <w:rPr>
          <w:rFonts w:eastAsia="Calibri"/>
          <w:sz w:val="28"/>
          <w:szCs w:val="28"/>
        </w:rPr>
        <w:t xml:space="preserve">и утверждаются в сроки, установленные для утверждения </w:t>
      </w:r>
      <w:r>
        <w:rPr>
          <w:rFonts w:eastAsia="Calibri"/>
          <w:sz w:val="28"/>
          <w:szCs w:val="28"/>
        </w:rPr>
        <w:t>сметы</w:t>
      </w:r>
      <w:r w:rsidRPr="00932984">
        <w:rPr>
          <w:rFonts w:eastAsia="Calibri"/>
          <w:sz w:val="28"/>
          <w:szCs w:val="28"/>
        </w:rPr>
        <w:t>.</w:t>
      </w:r>
    </w:p>
    <w:p w:rsidR="0070191A" w:rsidRPr="005333A0" w:rsidRDefault="0070191A" w:rsidP="0070191A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r w:rsidRPr="00932984">
        <w:rPr>
          <w:rFonts w:eastAsia="Calibri"/>
          <w:sz w:val="28"/>
          <w:szCs w:val="28"/>
        </w:rPr>
        <w:t xml:space="preserve"> </w:t>
      </w:r>
    </w:p>
    <w:p w:rsidR="0070191A" w:rsidRPr="00932984" w:rsidRDefault="0070191A" w:rsidP="0064384F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</w:rPr>
      </w:pPr>
      <w:bookmarkStart w:id="3" w:name="Par36"/>
      <w:bookmarkEnd w:id="3"/>
      <w:r w:rsidRPr="00932984">
        <w:rPr>
          <w:rFonts w:eastAsia="Calibri"/>
          <w:bCs/>
          <w:sz w:val="28"/>
          <w:szCs w:val="28"/>
        </w:rPr>
        <w:t xml:space="preserve">III. Утверждение сметы </w:t>
      </w:r>
      <w:r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>
        <w:rPr>
          <w:sz w:val="28"/>
          <w:szCs w:val="28"/>
        </w:rPr>
        <w:t xml:space="preserve">  сельского поселения</w:t>
      </w:r>
    </w:p>
    <w:p w:rsidR="0070191A" w:rsidRPr="005333A0" w:rsidRDefault="0070191A" w:rsidP="0070191A">
      <w:pPr>
        <w:autoSpaceDE w:val="0"/>
        <w:autoSpaceDN w:val="0"/>
        <w:adjustRightInd w:val="0"/>
        <w:jc w:val="center"/>
        <w:rPr>
          <w:rFonts w:eastAsia="Calibri"/>
          <w:bCs/>
        </w:rPr>
      </w:pPr>
    </w:p>
    <w:p w:rsidR="0070191A" w:rsidRPr="00932984" w:rsidRDefault="0064384F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bookmarkStart w:id="4" w:name="Par38"/>
      <w:bookmarkEnd w:id="4"/>
      <w:r>
        <w:rPr>
          <w:rFonts w:eastAsia="Calibri"/>
          <w:bCs/>
          <w:sz w:val="28"/>
          <w:szCs w:val="28"/>
        </w:rPr>
        <w:t>1</w:t>
      </w:r>
      <w:r w:rsidR="0070191A" w:rsidRPr="00932984">
        <w:rPr>
          <w:rFonts w:eastAsia="Calibri"/>
          <w:bCs/>
          <w:sz w:val="28"/>
          <w:szCs w:val="28"/>
        </w:rPr>
        <w:t xml:space="preserve">. Смета </w:t>
      </w:r>
      <w:r w:rsidR="0070191A"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 w:rsidR="0070191A">
        <w:rPr>
          <w:sz w:val="28"/>
          <w:szCs w:val="28"/>
        </w:rPr>
        <w:t xml:space="preserve">  сельского поселения</w:t>
      </w:r>
      <w:r w:rsidR="0070191A" w:rsidRPr="00932984">
        <w:rPr>
          <w:rFonts w:eastAsia="Calibri"/>
          <w:bCs/>
          <w:sz w:val="28"/>
          <w:szCs w:val="28"/>
        </w:rPr>
        <w:t xml:space="preserve">, утверждается </w:t>
      </w:r>
      <w:r w:rsidR="0070191A">
        <w:rPr>
          <w:rFonts w:eastAsia="Calibri"/>
          <w:bCs/>
          <w:sz w:val="28"/>
          <w:szCs w:val="28"/>
        </w:rPr>
        <w:t xml:space="preserve">Главой </w:t>
      </w:r>
      <w:r w:rsidR="0070191A"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 w:rsidR="0070191A">
        <w:rPr>
          <w:sz w:val="28"/>
          <w:szCs w:val="28"/>
        </w:rPr>
        <w:t xml:space="preserve">  сельского поселения</w:t>
      </w:r>
      <w:r w:rsidR="0070191A" w:rsidRPr="00932984">
        <w:rPr>
          <w:rFonts w:eastAsia="Calibri"/>
          <w:bCs/>
          <w:sz w:val="28"/>
          <w:szCs w:val="28"/>
        </w:rPr>
        <w:t xml:space="preserve">.                    </w:t>
      </w:r>
    </w:p>
    <w:p w:rsidR="0070191A" w:rsidRPr="00932984" w:rsidRDefault="0070191A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r w:rsidRPr="00932984">
        <w:rPr>
          <w:rFonts w:eastAsia="Calibri"/>
          <w:bCs/>
          <w:sz w:val="28"/>
          <w:szCs w:val="28"/>
        </w:rPr>
        <w:lastRenderedPageBreak/>
        <w:t xml:space="preserve">Утверждение сметы осуществляется не позднее десяти рабочих дней, со дня </w:t>
      </w:r>
      <w:proofErr w:type="gramStart"/>
      <w:r w:rsidRPr="00932984">
        <w:rPr>
          <w:rFonts w:eastAsia="Calibri"/>
          <w:bCs/>
          <w:sz w:val="28"/>
          <w:szCs w:val="28"/>
        </w:rPr>
        <w:t xml:space="preserve">доведения </w:t>
      </w:r>
      <w:r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>
        <w:rPr>
          <w:sz w:val="28"/>
          <w:szCs w:val="28"/>
        </w:rPr>
        <w:t xml:space="preserve">  сельского поселения</w:t>
      </w:r>
      <w:r w:rsidRPr="00932984">
        <w:rPr>
          <w:rFonts w:eastAsia="Calibri"/>
          <w:bCs/>
          <w:sz w:val="28"/>
          <w:szCs w:val="28"/>
        </w:rPr>
        <w:t xml:space="preserve"> лимитов бюджетных обязательств</w:t>
      </w:r>
      <w:proofErr w:type="gramEnd"/>
      <w:r w:rsidRPr="00932984">
        <w:rPr>
          <w:rFonts w:eastAsia="Calibri"/>
          <w:bCs/>
          <w:sz w:val="28"/>
          <w:szCs w:val="28"/>
        </w:rPr>
        <w:t>.</w:t>
      </w:r>
    </w:p>
    <w:p w:rsidR="0070191A" w:rsidRPr="005333A0" w:rsidRDefault="0070191A" w:rsidP="0070191A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</w:p>
    <w:p w:rsidR="0070191A" w:rsidRPr="00932984" w:rsidRDefault="0070191A" w:rsidP="0070191A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</w:rPr>
      </w:pPr>
      <w:r w:rsidRPr="00932984">
        <w:rPr>
          <w:rFonts w:eastAsia="Calibri"/>
          <w:bCs/>
          <w:sz w:val="28"/>
          <w:szCs w:val="28"/>
        </w:rPr>
        <w:t xml:space="preserve">IV. Ведение сметы </w:t>
      </w:r>
      <w:r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>
        <w:rPr>
          <w:sz w:val="28"/>
          <w:szCs w:val="28"/>
        </w:rPr>
        <w:t xml:space="preserve">  сельского поселения</w:t>
      </w:r>
    </w:p>
    <w:p w:rsidR="0070191A" w:rsidRPr="005333A0" w:rsidRDefault="0070191A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bCs/>
        </w:rPr>
      </w:pPr>
    </w:p>
    <w:p w:rsidR="0070191A" w:rsidRPr="00932984" w:rsidRDefault="0064384F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</w:t>
      </w:r>
      <w:r w:rsidR="0070191A" w:rsidRPr="00932984">
        <w:rPr>
          <w:rFonts w:eastAsia="Calibri"/>
          <w:sz w:val="28"/>
          <w:szCs w:val="28"/>
        </w:rPr>
        <w:t xml:space="preserve">. Ведением сметы в целях настоящего Порядка является внесение изменений в показатели сметы в пределах доведенных </w:t>
      </w:r>
      <w:r w:rsidR="0070191A"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 w:rsidR="0070191A">
        <w:rPr>
          <w:sz w:val="28"/>
          <w:szCs w:val="28"/>
        </w:rPr>
        <w:t xml:space="preserve">  сельского поселения</w:t>
      </w:r>
      <w:r w:rsidR="0070191A" w:rsidRPr="00932984">
        <w:rPr>
          <w:rFonts w:eastAsia="Calibri"/>
          <w:bCs/>
          <w:sz w:val="28"/>
          <w:szCs w:val="28"/>
        </w:rPr>
        <w:t xml:space="preserve"> </w:t>
      </w:r>
      <w:r w:rsidR="0070191A" w:rsidRPr="00932984">
        <w:rPr>
          <w:rFonts w:eastAsia="Calibri"/>
          <w:sz w:val="28"/>
          <w:szCs w:val="28"/>
        </w:rPr>
        <w:t xml:space="preserve">порядке лимитов бюджетных обязательств. </w:t>
      </w:r>
    </w:p>
    <w:p w:rsidR="0070191A" w:rsidRPr="00C3591A" w:rsidRDefault="0070191A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32984">
        <w:rPr>
          <w:rFonts w:eastAsia="Calibri"/>
          <w:sz w:val="28"/>
          <w:szCs w:val="28"/>
        </w:rPr>
        <w:t xml:space="preserve">Изменения показателей сметы составляются учреждением по форме, согласно </w:t>
      </w:r>
      <w:hyperlink r:id="rId12" w:history="1">
        <w:r w:rsidRPr="00C3591A">
          <w:rPr>
            <w:rFonts w:eastAsia="Calibri"/>
            <w:sz w:val="28"/>
            <w:szCs w:val="28"/>
          </w:rPr>
          <w:t xml:space="preserve">приложению № </w:t>
        </w:r>
      </w:hyperlink>
      <w:r w:rsidR="00A334BC" w:rsidRPr="00A334BC">
        <w:rPr>
          <w:sz w:val="28"/>
          <w:szCs w:val="28"/>
        </w:rPr>
        <w:t>3</w:t>
      </w:r>
      <w:r w:rsidRPr="00C3591A">
        <w:rPr>
          <w:rFonts w:eastAsia="Calibri"/>
          <w:sz w:val="28"/>
          <w:szCs w:val="28"/>
        </w:rPr>
        <w:t xml:space="preserve">  к настоящему Порядку.                         </w:t>
      </w:r>
    </w:p>
    <w:p w:rsidR="0070191A" w:rsidRPr="00932984" w:rsidRDefault="0064384F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70191A" w:rsidRPr="00932984">
        <w:rPr>
          <w:rFonts w:eastAsia="Calibri"/>
          <w:sz w:val="28"/>
          <w:szCs w:val="28"/>
        </w:rPr>
        <w:t>. Внесение изменений в показатели сметы осуществляется путем утверждения изменений показателей - сумм увеличения, отражающихся со знаком "плюс" и (или) уменьшения объемов сметных назначений, отражающихся со знаком "минус":</w:t>
      </w:r>
      <w:bookmarkStart w:id="5" w:name="Par3"/>
      <w:bookmarkEnd w:id="5"/>
      <w:r w:rsidR="0070191A" w:rsidRPr="00932984">
        <w:rPr>
          <w:rFonts w:eastAsia="Calibri"/>
          <w:sz w:val="28"/>
          <w:szCs w:val="28"/>
        </w:rPr>
        <w:t xml:space="preserve">                                        </w:t>
      </w:r>
    </w:p>
    <w:p w:rsidR="0070191A" w:rsidRPr="00932984" w:rsidRDefault="0070191A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32984">
        <w:rPr>
          <w:rFonts w:eastAsia="Calibri"/>
          <w:sz w:val="28"/>
          <w:szCs w:val="28"/>
        </w:rPr>
        <w:t>изменяющих объемы сметных назначений в случае изменения доведенных в установленном порядке лимитов бюджетных обязательств;</w:t>
      </w:r>
    </w:p>
    <w:p w:rsidR="0070191A" w:rsidRPr="00932984" w:rsidRDefault="0070191A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32984">
        <w:rPr>
          <w:rFonts w:eastAsia="Calibri"/>
          <w:sz w:val="28"/>
          <w:szCs w:val="28"/>
        </w:rPr>
        <w:t xml:space="preserve">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</w:t>
      </w:r>
      <w:proofErr w:type="gramStart"/>
      <w:r w:rsidRPr="00932984">
        <w:rPr>
          <w:rFonts w:eastAsia="Calibri"/>
          <w:sz w:val="28"/>
          <w:szCs w:val="28"/>
        </w:rPr>
        <w:t xml:space="preserve">показателей бюджетной </w:t>
      </w:r>
      <w:r>
        <w:rPr>
          <w:rFonts w:eastAsia="Calibri"/>
          <w:sz w:val="28"/>
          <w:szCs w:val="28"/>
        </w:rPr>
        <w:t xml:space="preserve">росписи </w:t>
      </w:r>
      <w:r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>
        <w:rPr>
          <w:sz w:val="28"/>
          <w:szCs w:val="28"/>
        </w:rPr>
        <w:t xml:space="preserve">  сельского поселения</w:t>
      </w:r>
      <w:r w:rsidRPr="00932984">
        <w:rPr>
          <w:rFonts w:eastAsia="Calibri"/>
          <w:sz w:val="28"/>
          <w:szCs w:val="28"/>
        </w:rPr>
        <w:t xml:space="preserve"> бюджетных средств</w:t>
      </w:r>
      <w:proofErr w:type="gramEnd"/>
      <w:r w:rsidRPr="00932984">
        <w:rPr>
          <w:rFonts w:eastAsia="Calibri"/>
          <w:sz w:val="28"/>
          <w:szCs w:val="28"/>
        </w:rPr>
        <w:t xml:space="preserve"> и лимитов бюджетных обязательств;</w:t>
      </w:r>
      <w:bookmarkStart w:id="6" w:name="Par5"/>
      <w:bookmarkEnd w:id="6"/>
    </w:p>
    <w:p w:rsidR="0070191A" w:rsidRPr="00932984" w:rsidRDefault="0070191A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32984">
        <w:rPr>
          <w:rFonts w:eastAsia="Calibri"/>
          <w:sz w:val="28"/>
          <w:szCs w:val="28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и лимитов бюджетных обязательств;</w:t>
      </w:r>
    </w:p>
    <w:p w:rsidR="0070191A" w:rsidRPr="00932984" w:rsidRDefault="0070191A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32984">
        <w:rPr>
          <w:rFonts w:eastAsia="Calibri"/>
          <w:sz w:val="28"/>
          <w:szCs w:val="28"/>
        </w:rPr>
        <w:t>изменяющих объемы сметных назначений, приводящих к перераспределению их между разделами сметы;</w:t>
      </w:r>
    </w:p>
    <w:p w:rsidR="0070191A" w:rsidRPr="00932984" w:rsidRDefault="0070191A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 w:rsidRPr="00932984">
        <w:rPr>
          <w:rFonts w:eastAsia="Calibri"/>
          <w:sz w:val="28"/>
          <w:szCs w:val="28"/>
        </w:rPr>
        <w:t>изменяющих иные показатели, предусмотренные Порядком ведения сметы.</w:t>
      </w:r>
    </w:p>
    <w:p w:rsidR="0070191A" w:rsidRPr="00C3591A" w:rsidRDefault="0064384F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</w:t>
      </w:r>
      <w:r w:rsidR="0070191A" w:rsidRPr="00201040">
        <w:rPr>
          <w:rFonts w:eastAsia="Calibri"/>
          <w:sz w:val="28"/>
          <w:szCs w:val="28"/>
        </w:rPr>
        <w:t>. Изменения в смету формируются на основании изменений показателей обоснований (расчетов) плановых сметных показателей.</w:t>
      </w:r>
      <w:r w:rsidR="0070191A" w:rsidRPr="00C3591A">
        <w:rPr>
          <w:rFonts w:eastAsia="Calibri"/>
          <w:sz w:val="28"/>
          <w:szCs w:val="28"/>
        </w:rPr>
        <w:t xml:space="preserve">                         </w:t>
      </w:r>
    </w:p>
    <w:p w:rsidR="0070191A" w:rsidRPr="00932984" w:rsidRDefault="0070191A" w:rsidP="0070191A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  <w:r w:rsidRPr="00932984">
        <w:rPr>
          <w:rFonts w:eastAsia="Calibri"/>
          <w:sz w:val="28"/>
          <w:szCs w:val="28"/>
        </w:rPr>
        <w:t xml:space="preserve">       В случае изменения показателей обоснований (расчетов) плановых сметных показателей, не влияющих на показатели сметы </w:t>
      </w:r>
      <w:r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>
        <w:rPr>
          <w:sz w:val="28"/>
          <w:szCs w:val="28"/>
        </w:rPr>
        <w:t xml:space="preserve">  сельского поселения</w:t>
      </w:r>
      <w:r w:rsidRPr="00932984">
        <w:rPr>
          <w:rFonts w:eastAsia="Calibri"/>
          <w:sz w:val="28"/>
          <w:szCs w:val="28"/>
        </w:rPr>
        <w:t xml:space="preserve">, осуществляется изменение только показателей обоснований (расчетов) плановых сметных показателей. </w:t>
      </w:r>
    </w:p>
    <w:p w:rsidR="0070191A" w:rsidRPr="00932984" w:rsidRDefault="00776544" w:rsidP="0070191A">
      <w:pPr>
        <w:autoSpaceDE w:val="0"/>
        <w:autoSpaceDN w:val="0"/>
        <w:adjustRightInd w:val="0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</w:t>
      </w:r>
      <w:r w:rsidR="0064384F">
        <w:rPr>
          <w:rFonts w:eastAsia="Calibri"/>
          <w:sz w:val="28"/>
          <w:szCs w:val="28"/>
        </w:rPr>
        <w:t>4</w:t>
      </w:r>
      <w:r>
        <w:rPr>
          <w:rFonts w:eastAsia="Calibri"/>
          <w:sz w:val="28"/>
          <w:szCs w:val="28"/>
        </w:rPr>
        <w:t>.</w:t>
      </w:r>
      <w:r w:rsidR="0070191A" w:rsidRPr="00932984">
        <w:rPr>
          <w:rFonts w:eastAsia="Calibri"/>
          <w:sz w:val="28"/>
          <w:szCs w:val="28"/>
        </w:rPr>
        <w:t xml:space="preserve"> Внесение изменений в смету, требующих изменения показателей бюджетной росписи </w:t>
      </w:r>
      <w:r w:rsidR="0070191A"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 w:rsidR="0070191A">
        <w:rPr>
          <w:sz w:val="28"/>
          <w:szCs w:val="28"/>
        </w:rPr>
        <w:t xml:space="preserve">  сельского поселения</w:t>
      </w:r>
      <w:r w:rsidR="0070191A" w:rsidRPr="00932984">
        <w:rPr>
          <w:rFonts w:eastAsia="Calibri"/>
          <w:sz w:val="28"/>
          <w:szCs w:val="28"/>
        </w:rPr>
        <w:t xml:space="preserve">, утверждается после внесения в установленном порядке изменений в бюджетную роспись </w:t>
      </w:r>
      <w:r w:rsidR="0070191A"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 w:rsidR="0070191A">
        <w:rPr>
          <w:sz w:val="28"/>
          <w:szCs w:val="28"/>
        </w:rPr>
        <w:t xml:space="preserve">  сельского поселения</w:t>
      </w:r>
      <w:r w:rsidR="0070191A" w:rsidRPr="00932984">
        <w:rPr>
          <w:rFonts w:eastAsia="Calibri"/>
          <w:sz w:val="28"/>
          <w:szCs w:val="28"/>
        </w:rPr>
        <w:t>.</w:t>
      </w:r>
    </w:p>
    <w:p w:rsidR="0070191A" w:rsidRPr="00932984" w:rsidRDefault="0064384F" w:rsidP="0070191A">
      <w:pPr>
        <w:autoSpaceDE w:val="0"/>
        <w:autoSpaceDN w:val="0"/>
        <w:adjustRightInd w:val="0"/>
        <w:ind w:firstLine="540"/>
        <w:jc w:val="both"/>
        <w:rPr>
          <w:rFonts w:eastAsia="Calibri"/>
          <w:bCs/>
          <w:sz w:val="28"/>
          <w:szCs w:val="28"/>
        </w:rPr>
      </w:pPr>
      <w:bookmarkStart w:id="7" w:name="Par15"/>
      <w:bookmarkEnd w:id="7"/>
      <w:r>
        <w:rPr>
          <w:rFonts w:eastAsia="Calibri"/>
          <w:sz w:val="28"/>
          <w:szCs w:val="28"/>
        </w:rPr>
        <w:t>5</w:t>
      </w:r>
      <w:r w:rsidR="0070191A" w:rsidRPr="00932984">
        <w:rPr>
          <w:rFonts w:eastAsia="Calibri"/>
          <w:sz w:val="28"/>
          <w:szCs w:val="28"/>
        </w:rPr>
        <w:t xml:space="preserve">. Утверждение изменений в показатели сметы и изменений обоснований (расчетов) плановых сметных показателей осуществляется в срок, </w:t>
      </w:r>
      <w:r w:rsidR="0070191A" w:rsidRPr="00932984">
        <w:rPr>
          <w:rFonts w:eastAsia="Calibri"/>
          <w:bCs/>
          <w:sz w:val="28"/>
          <w:szCs w:val="28"/>
        </w:rPr>
        <w:t xml:space="preserve">не позднее десяти рабочих дней, со дня </w:t>
      </w:r>
      <w:proofErr w:type="gramStart"/>
      <w:r w:rsidR="0070191A" w:rsidRPr="00932984">
        <w:rPr>
          <w:rFonts w:eastAsia="Calibri"/>
          <w:bCs/>
          <w:sz w:val="28"/>
          <w:szCs w:val="28"/>
        </w:rPr>
        <w:t xml:space="preserve">доведения </w:t>
      </w:r>
      <w:r w:rsidR="0070191A">
        <w:rPr>
          <w:sz w:val="28"/>
          <w:szCs w:val="28"/>
        </w:rPr>
        <w:t xml:space="preserve">Администрации </w:t>
      </w:r>
      <w:r w:rsidR="00212611">
        <w:rPr>
          <w:sz w:val="28"/>
          <w:szCs w:val="28"/>
        </w:rPr>
        <w:t>Ильин</w:t>
      </w:r>
      <w:r w:rsidR="005333A0">
        <w:rPr>
          <w:sz w:val="28"/>
          <w:szCs w:val="28"/>
        </w:rPr>
        <w:t>ского</w:t>
      </w:r>
      <w:r w:rsidR="0070191A">
        <w:rPr>
          <w:sz w:val="28"/>
          <w:szCs w:val="28"/>
        </w:rPr>
        <w:t xml:space="preserve">  сельского поселения</w:t>
      </w:r>
      <w:r w:rsidR="0070191A" w:rsidRPr="00932984">
        <w:rPr>
          <w:rFonts w:eastAsia="Calibri"/>
          <w:bCs/>
          <w:sz w:val="28"/>
          <w:szCs w:val="28"/>
        </w:rPr>
        <w:t xml:space="preserve"> лимитов бюджетных обязательств</w:t>
      </w:r>
      <w:proofErr w:type="gramEnd"/>
      <w:r w:rsidR="0070191A" w:rsidRPr="00932984">
        <w:rPr>
          <w:rFonts w:eastAsia="Calibri"/>
          <w:bCs/>
          <w:sz w:val="28"/>
          <w:szCs w:val="28"/>
        </w:rPr>
        <w:t>.</w:t>
      </w:r>
    </w:p>
    <w:p w:rsidR="005333A0" w:rsidRPr="005333A0" w:rsidRDefault="005333A0" w:rsidP="00B66924">
      <w:pPr>
        <w:pStyle w:val="ConsPlusNormal"/>
        <w:widowControl/>
        <w:tabs>
          <w:tab w:val="left" w:pos="1125"/>
        </w:tabs>
        <w:ind w:firstLine="540"/>
        <w:rPr>
          <w:sz w:val="20"/>
          <w:szCs w:val="20"/>
        </w:rPr>
      </w:pPr>
    </w:p>
    <w:p w:rsidR="005333A0" w:rsidRPr="005333A0" w:rsidRDefault="005333A0" w:rsidP="00B66924">
      <w:pPr>
        <w:pStyle w:val="ConsPlusNormal"/>
        <w:widowControl/>
        <w:tabs>
          <w:tab w:val="left" w:pos="1125"/>
        </w:tabs>
        <w:ind w:firstLine="540"/>
        <w:rPr>
          <w:sz w:val="20"/>
          <w:szCs w:val="20"/>
        </w:rPr>
      </w:pPr>
    </w:p>
    <w:p w:rsidR="00A44000" w:rsidRPr="00812C48" w:rsidRDefault="005333A0" w:rsidP="00B66924">
      <w:pPr>
        <w:pStyle w:val="ConsPlusNormal"/>
        <w:widowControl/>
        <w:tabs>
          <w:tab w:val="left" w:pos="1125"/>
        </w:tabs>
        <w:ind w:firstLine="540"/>
      </w:pPr>
      <w:r>
        <w:t>Ведущий специалист</w:t>
      </w:r>
      <w:r w:rsidR="00B66924">
        <w:t xml:space="preserve">:      </w:t>
      </w:r>
      <w:r>
        <w:t xml:space="preserve">     </w:t>
      </w:r>
      <w:r w:rsidR="00B66924">
        <w:t xml:space="preserve">                          </w:t>
      </w:r>
      <w:r w:rsidR="00212611">
        <w:t>А.С.Кнурев</w:t>
      </w:r>
    </w:p>
    <w:sectPr w:rsidR="00A44000" w:rsidRPr="00812C48" w:rsidSect="005333A0">
      <w:footerReference w:type="default" r:id="rId13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3AC" w:rsidRDefault="008B23AC">
      <w:r>
        <w:separator/>
      </w:r>
    </w:p>
  </w:endnote>
  <w:endnote w:type="continuationSeparator" w:id="0">
    <w:p w:rsidR="008B23AC" w:rsidRDefault="008B2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18C" w:rsidRDefault="00FA67D7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8280B">
      <w:rPr>
        <w:noProof/>
      </w:rPr>
      <w:t>1</w:t>
    </w:r>
    <w:r>
      <w:rPr>
        <w:noProof/>
      </w:rPr>
      <w:fldChar w:fldCharType="end"/>
    </w:r>
  </w:p>
  <w:p w:rsidR="009D318C" w:rsidRDefault="009D318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3AC" w:rsidRDefault="008B23AC">
      <w:r>
        <w:separator/>
      </w:r>
    </w:p>
  </w:footnote>
  <w:footnote w:type="continuationSeparator" w:id="0">
    <w:p w:rsidR="008B23AC" w:rsidRDefault="008B2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2566FD"/>
    <w:multiLevelType w:val="hybridMultilevel"/>
    <w:tmpl w:val="819A90A6"/>
    <w:lvl w:ilvl="0" w:tplc="7390BA1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6AB7E4F"/>
    <w:multiLevelType w:val="hybridMultilevel"/>
    <w:tmpl w:val="819A90A6"/>
    <w:lvl w:ilvl="0" w:tplc="7390BA1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3D01A26"/>
    <w:multiLevelType w:val="hybridMultilevel"/>
    <w:tmpl w:val="4E80E58C"/>
    <w:lvl w:ilvl="0" w:tplc="EA02E530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03795D"/>
    <w:multiLevelType w:val="hybridMultilevel"/>
    <w:tmpl w:val="779AD972"/>
    <w:lvl w:ilvl="0" w:tplc="7390BA10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E0F"/>
    <w:rsid w:val="00003B0D"/>
    <w:rsid w:val="000067D7"/>
    <w:rsid w:val="000121B5"/>
    <w:rsid w:val="0001571D"/>
    <w:rsid w:val="0002239A"/>
    <w:rsid w:val="00022C2F"/>
    <w:rsid w:val="00023217"/>
    <w:rsid w:val="000251DE"/>
    <w:rsid w:val="000268ED"/>
    <w:rsid w:val="00027EE6"/>
    <w:rsid w:val="00035309"/>
    <w:rsid w:val="00042414"/>
    <w:rsid w:val="000437CB"/>
    <w:rsid w:val="000437E3"/>
    <w:rsid w:val="00051570"/>
    <w:rsid w:val="00054A61"/>
    <w:rsid w:val="000553CB"/>
    <w:rsid w:val="00055658"/>
    <w:rsid w:val="00057D93"/>
    <w:rsid w:val="00061EB1"/>
    <w:rsid w:val="00066C6B"/>
    <w:rsid w:val="000676E0"/>
    <w:rsid w:val="00072471"/>
    <w:rsid w:val="00073812"/>
    <w:rsid w:val="0007435A"/>
    <w:rsid w:val="00074C41"/>
    <w:rsid w:val="000753C5"/>
    <w:rsid w:val="0007571E"/>
    <w:rsid w:val="00077FAB"/>
    <w:rsid w:val="000813B6"/>
    <w:rsid w:val="000822EE"/>
    <w:rsid w:val="00083F3E"/>
    <w:rsid w:val="00086EF1"/>
    <w:rsid w:val="00090432"/>
    <w:rsid w:val="00094433"/>
    <w:rsid w:val="00097CA3"/>
    <w:rsid w:val="000A1761"/>
    <w:rsid w:val="000A1D2A"/>
    <w:rsid w:val="000A59B3"/>
    <w:rsid w:val="000A6888"/>
    <w:rsid w:val="000A6EDB"/>
    <w:rsid w:val="000B0EE0"/>
    <w:rsid w:val="000B1E8F"/>
    <w:rsid w:val="000B47C8"/>
    <w:rsid w:val="000B4EB6"/>
    <w:rsid w:val="000C119B"/>
    <w:rsid w:val="000D05AC"/>
    <w:rsid w:val="000D08B2"/>
    <w:rsid w:val="000D157C"/>
    <w:rsid w:val="000D7C37"/>
    <w:rsid w:val="000E1E20"/>
    <w:rsid w:val="000E3758"/>
    <w:rsid w:val="000E5F10"/>
    <w:rsid w:val="000E73D7"/>
    <w:rsid w:val="000F06A4"/>
    <w:rsid w:val="000F5287"/>
    <w:rsid w:val="000F6DF7"/>
    <w:rsid w:val="000F7BF0"/>
    <w:rsid w:val="0010321F"/>
    <w:rsid w:val="00113897"/>
    <w:rsid w:val="001157AE"/>
    <w:rsid w:val="00120EA6"/>
    <w:rsid w:val="00123961"/>
    <w:rsid w:val="00124E13"/>
    <w:rsid w:val="001261FC"/>
    <w:rsid w:val="00130691"/>
    <w:rsid w:val="001312D1"/>
    <w:rsid w:val="0013133D"/>
    <w:rsid w:val="001329BF"/>
    <w:rsid w:val="00134066"/>
    <w:rsid w:val="00135D79"/>
    <w:rsid w:val="001360EB"/>
    <w:rsid w:val="00143648"/>
    <w:rsid w:val="001518BE"/>
    <w:rsid w:val="00152CFD"/>
    <w:rsid w:val="001532E8"/>
    <w:rsid w:val="00153A47"/>
    <w:rsid w:val="00153E1D"/>
    <w:rsid w:val="001540BC"/>
    <w:rsid w:val="0016025E"/>
    <w:rsid w:val="00161402"/>
    <w:rsid w:val="001622DD"/>
    <w:rsid w:val="001639A5"/>
    <w:rsid w:val="00165378"/>
    <w:rsid w:val="0017210E"/>
    <w:rsid w:val="00176472"/>
    <w:rsid w:val="0018280B"/>
    <w:rsid w:val="00184E27"/>
    <w:rsid w:val="00187302"/>
    <w:rsid w:val="0019006B"/>
    <w:rsid w:val="00190E83"/>
    <w:rsid w:val="00192514"/>
    <w:rsid w:val="0019306B"/>
    <w:rsid w:val="001950EC"/>
    <w:rsid w:val="001953FA"/>
    <w:rsid w:val="001969E4"/>
    <w:rsid w:val="001A0C17"/>
    <w:rsid w:val="001A1B4E"/>
    <w:rsid w:val="001A49DD"/>
    <w:rsid w:val="001A7BFD"/>
    <w:rsid w:val="001B0656"/>
    <w:rsid w:val="001B10C8"/>
    <w:rsid w:val="001B592D"/>
    <w:rsid w:val="001B5980"/>
    <w:rsid w:val="001B5D3F"/>
    <w:rsid w:val="001B61C1"/>
    <w:rsid w:val="001B71B6"/>
    <w:rsid w:val="001B7E4A"/>
    <w:rsid w:val="001C00D8"/>
    <w:rsid w:val="001C1214"/>
    <w:rsid w:val="001C1398"/>
    <w:rsid w:val="001C2974"/>
    <w:rsid w:val="001D5C94"/>
    <w:rsid w:val="001D5D9F"/>
    <w:rsid w:val="001D7523"/>
    <w:rsid w:val="001E3DFF"/>
    <w:rsid w:val="001E5474"/>
    <w:rsid w:val="001E7782"/>
    <w:rsid w:val="001E7D7F"/>
    <w:rsid w:val="001F1348"/>
    <w:rsid w:val="001F5743"/>
    <w:rsid w:val="001F67BF"/>
    <w:rsid w:val="00200296"/>
    <w:rsid w:val="00201040"/>
    <w:rsid w:val="002015E3"/>
    <w:rsid w:val="00203618"/>
    <w:rsid w:val="00204667"/>
    <w:rsid w:val="002052ED"/>
    <w:rsid w:val="00206936"/>
    <w:rsid w:val="00212611"/>
    <w:rsid w:val="00223BD0"/>
    <w:rsid w:val="00223FCB"/>
    <w:rsid w:val="002243D8"/>
    <w:rsid w:val="00227415"/>
    <w:rsid w:val="00230642"/>
    <w:rsid w:val="002357A7"/>
    <w:rsid w:val="0024187C"/>
    <w:rsid w:val="002428A4"/>
    <w:rsid w:val="00242F1C"/>
    <w:rsid w:val="00253935"/>
    <w:rsid w:val="00257360"/>
    <w:rsid w:val="0026211C"/>
    <w:rsid w:val="0026310E"/>
    <w:rsid w:val="0026768C"/>
    <w:rsid w:val="002710C5"/>
    <w:rsid w:val="0027537D"/>
    <w:rsid w:val="0027683B"/>
    <w:rsid w:val="0027782F"/>
    <w:rsid w:val="002779D1"/>
    <w:rsid w:val="00281CD9"/>
    <w:rsid w:val="00290E92"/>
    <w:rsid w:val="002933FE"/>
    <w:rsid w:val="0029470B"/>
    <w:rsid w:val="00294A23"/>
    <w:rsid w:val="002957A0"/>
    <w:rsid w:val="0029600E"/>
    <w:rsid w:val="002A37C5"/>
    <w:rsid w:val="002A642E"/>
    <w:rsid w:val="002A6F95"/>
    <w:rsid w:val="002A7BC9"/>
    <w:rsid w:val="002A7BE6"/>
    <w:rsid w:val="002B15BD"/>
    <w:rsid w:val="002B22E6"/>
    <w:rsid w:val="002B5BB9"/>
    <w:rsid w:val="002B6AE4"/>
    <w:rsid w:val="002B6F9B"/>
    <w:rsid w:val="002C2DF4"/>
    <w:rsid w:val="002C3894"/>
    <w:rsid w:val="002C3B65"/>
    <w:rsid w:val="002C6C4B"/>
    <w:rsid w:val="002D180B"/>
    <w:rsid w:val="002D319D"/>
    <w:rsid w:val="002D3740"/>
    <w:rsid w:val="002D404A"/>
    <w:rsid w:val="002E32DB"/>
    <w:rsid w:val="002E4312"/>
    <w:rsid w:val="002E776D"/>
    <w:rsid w:val="002F4658"/>
    <w:rsid w:val="002F4D57"/>
    <w:rsid w:val="002F7C61"/>
    <w:rsid w:val="00302D34"/>
    <w:rsid w:val="00305371"/>
    <w:rsid w:val="003077EB"/>
    <w:rsid w:val="003104D2"/>
    <w:rsid w:val="00310A25"/>
    <w:rsid w:val="00310B50"/>
    <w:rsid w:val="0031179A"/>
    <w:rsid w:val="00311C1E"/>
    <w:rsid w:val="00312738"/>
    <w:rsid w:val="003141A0"/>
    <w:rsid w:val="00316AC0"/>
    <w:rsid w:val="00320787"/>
    <w:rsid w:val="003246D7"/>
    <w:rsid w:val="00330C1E"/>
    <w:rsid w:val="00330EF4"/>
    <w:rsid w:val="00331003"/>
    <w:rsid w:val="00331E18"/>
    <w:rsid w:val="00331F49"/>
    <w:rsid w:val="00335E40"/>
    <w:rsid w:val="00344A89"/>
    <w:rsid w:val="00347328"/>
    <w:rsid w:val="00350A61"/>
    <w:rsid w:val="00350EC9"/>
    <w:rsid w:val="0035309E"/>
    <w:rsid w:val="00354626"/>
    <w:rsid w:val="003551F3"/>
    <w:rsid w:val="00357B80"/>
    <w:rsid w:val="00361865"/>
    <w:rsid w:val="003629F0"/>
    <w:rsid w:val="00373B82"/>
    <w:rsid w:val="003821C4"/>
    <w:rsid w:val="00386682"/>
    <w:rsid w:val="00387896"/>
    <w:rsid w:val="003A1C3F"/>
    <w:rsid w:val="003A1DCE"/>
    <w:rsid w:val="003A3401"/>
    <w:rsid w:val="003A73A1"/>
    <w:rsid w:val="003A77AA"/>
    <w:rsid w:val="003B0B63"/>
    <w:rsid w:val="003B0EB1"/>
    <w:rsid w:val="003B1D7F"/>
    <w:rsid w:val="003B2D30"/>
    <w:rsid w:val="003B7876"/>
    <w:rsid w:val="003C0076"/>
    <w:rsid w:val="003C07FE"/>
    <w:rsid w:val="003D0BF2"/>
    <w:rsid w:val="003D1AFD"/>
    <w:rsid w:val="003D1FAB"/>
    <w:rsid w:val="003D6122"/>
    <w:rsid w:val="003E22BD"/>
    <w:rsid w:val="003E39AB"/>
    <w:rsid w:val="003F0051"/>
    <w:rsid w:val="003F0F0F"/>
    <w:rsid w:val="003F1149"/>
    <w:rsid w:val="003F22C3"/>
    <w:rsid w:val="004001C8"/>
    <w:rsid w:val="00404E1D"/>
    <w:rsid w:val="004065E1"/>
    <w:rsid w:val="00410D25"/>
    <w:rsid w:val="004111BA"/>
    <w:rsid w:val="004135F6"/>
    <w:rsid w:val="00414549"/>
    <w:rsid w:val="004172E3"/>
    <w:rsid w:val="00417C15"/>
    <w:rsid w:val="00420441"/>
    <w:rsid w:val="0042489B"/>
    <w:rsid w:val="004251AB"/>
    <w:rsid w:val="00425525"/>
    <w:rsid w:val="0042720E"/>
    <w:rsid w:val="00427B3E"/>
    <w:rsid w:val="00427CA1"/>
    <w:rsid w:val="00430B02"/>
    <w:rsid w:val="004355AA"/>
    <w:rsid w:val="00435E19"/>
    <w:rsid w:val="00437C36"/>
    <w:rsid w:val="00442A3B"/>
    <w:rsid w:val="004511C4"/>
    <w:rsid w:val="00455F7F"/>
    <w:rsid w:val="004564E2"/>
    <w:rsid w:val="004576CA"/>
    <w:rsid w:val="00462EB0"/>
    <w:rsid w:val="004647D8"/>
    <w:rsid w:val="0047696D"/>
    <w:rsid w:val="00476D40"/>
    <w:rsid w:val="00476F55"/>
    <w:rsid w:val="004771E7"/>
    <w:rsid w:val="00481B18"/>
    <w:rsid w:val="004912A7"/>
    <w:rsid w:val="00492AA0"/>
    <w:rsid w:val="004947D0"/>
    <w:rsid w:val="00496401"/>
    <w:rsid w:val="004A094F"/>
    <w:rsid w:val="004A2E72"/>
    <w:rsid w:val="004A791A"/>
    <w:rsid w:val="004A7C46"/>
    <w:rsid w:val="004B1FF6"/>
    <w:rsid w:val="004B204E"/>
    <w:rsid w:val="004B4D74"/>
    <w:rsid w:val="004B5BC3"/>
    <w:rsid w:val="004B692F"/>
    <w:rsid w:val="004C18B2"/>
    <w:rsid w:val="004C1E49"/>
    <w:rsid w:val="004D05D1"/>
    <w:rsid w:val="004D189D"/>
    <w:rsid w:val="004D1F5B"/>
    <w:rsid w:val="004D240E"/>
    <w:rsid w:val="004D355F"/>
    <w:rsid w:val="004D3ADF"/>
    <w:rsid w:val="004D75A8"/>
    <w:rsid w:val="004E0A59"/>
    <w:rsid w:val="004E150D"/>
    <w:rsid w:val="004E205B"/>
    <w:rsid w:val="004E5DC7"/>
    <w:rsid w:val="004E5EF9"/>
    <w:rsid w:val="004E7219"/>
    <w:rsid w:val="004F0F7E"/>
    <w:rsid w:val="004F125C"/>
    <w:rsid w:val="004F4CBB"/>
    <w:rsid w:val="005029B2"/>
    <w:rsid w:val="005033F0"/>
    <w:rsid w:val="00503F98"/>
    <w:rsid w:val="0051295B"/>
    <w:rsid w:val="00514FF4"/>
    <w:rsid w:val="00520392"/>
    <w:rsid w:val="00523929"/>
    <w:rsid w:val="00523E32"/>
    <w:rsid w:val="00532989"/>
    <w:rsid w:val="005333A0"/>
    <w:rsid w:val="0054312C"/>
    <w:rsid w:val="00543E0B"/>
    <w:rsid w:val="00544BB6"/>
    <w:rsid w:val="00545E0C"/>
    <w:rsid w:val="005479E6"/>
    <w:rsid w:val="0055193A"/>
    <w:rsid w:val="005521AB"/>
    <w:rsid w:val="00552893"/>
    <w:rsid w:val="00554D51"/>
    <w:rsid w:val="005731D9"/>
    <w:rsid w:val="0057575C"/>
    <w:rsid w:val="00577970"/>
    <w:rsid w:val="00584659"/>
    <w:rsid w:val="00585517"/>
    <w:rsid w:val="005A1B2C"/>
    <w:rsid w:val="005A1DBB"/>
    <w:rsid w:val="005A43F5"/>
    <w:rsid w:val="005A5CE4"/>
    <w:rsid w:val="005A6114"/>
    <w:rsid w:val="005A6629"/>
    <w:rsid w:val="005A6DEA"/>
    <w:rsid w:val="005B29BA"/>
    <w:rsid w:val="005B31E9"/>
    <w:rsid w:val="005B3541"/>
    <w:rsid w:val="005B3EEF"/>
    <w:rsid w:val="005B4143"/>
    <w:rsid w:val="005C42CB"/>
    <w:rsid w:val="005D2F43"/>
    <w:rsid w:val="005D34CD"/>
    <w:rsid w:val="005D7087"/>
    <w:rsid w:val="005D7B16"/>
    <w:rsid w:val="005D7D52"/>
    <w:rsid w:val="005E01E2"/>
    <w:rsid w:val="005E08D2"/>
    <w:rsid w:val="005E40D8"/>
    <w:rsid w:val="005E5AEB"/>
    <w:rsid w:val="005E626D"/>
    <w:rsid w:val="005F022B"/>
    <w:rsid w:val="005F212A"/>
    <w:rsid w:val="006000DD"/>
    <w:rsid w:val="006062CC"/>
    <w:rsid w:val="00613351"/>
    <w:rsid w:val="006203DF"/>
    <w:rsid w:val="00621E30"/>
    <w:rsid w:val="0063002C"/>
    <w:rsid w:val="00633558"/>
    <w:rsid w:val="006335ED"/>
    <w:rsid w:val="006358C4"/>
    <w:rsid w:val="00642918"/>
    <w:rsid w:val="0064384F"/>
    <w:rsid w:val="006464BD"/>
    <w:rsid w:val="006536EC"/>
    <w:rsid w:val="006558C4"/>
    <w:rsid w:val="006727ED"/>
    <w:rsid w:val="00672FB0"/>
    <w:rsid w:val="006740F2"/>
    <w:rsid w:val="00675529"/>
    <w:rsid w:val="006755EA"/>
    <w:rsid w:val="00680CE4"/>
    <w:rsid w:val="006827A9"/>
    <w:rsid w:val="00684E0A"/>
    <w:rsid w:val="006855BC"/>
    <w:rsid w:val="00694BA8"/>
    <w:rsid w:val="00695BD9"/>
    <w:rsid w:val="006A420F"/>
    <w:rsid w:val="006B02B8"/>
    <w:rsid w:val="006B451E"/>
    <w:rsid w:val="006B4F5B"/>
    <w:rsid w:val="006B55D2"/>
    <w:rsid w:val="006B6370"/>
    <w:rsid w:val="006C46BF"/>
    <w:rsid w:val="006D088E"/>
    <w:rsid w:val="006D6326"/>
    <w:rsid w:val="006E1B37"/>
    <w:rsid w:val="006F1E7B"/>
    <w:rsid w:val="006F2DCE"/>
    <w:rsid w:val="006F42DB"/>
    <w:rsid w:val="006F63C0"/>
    <w:rsid w:val="006F717A"/>
    <w:rsid w:val="006F7F66"/>
    <w:rsid w:val="007005A6"/>
    <w:rsid w:val="00700CE5"/>
    <w:rsid w:val="0070191A"/>
    <w:rsid w:val="00706897"/>
    <w:rsid w:val="00713CF1"/>
    <w:rsid w:val="007156DF"/>
    <w:rsid w:val="00721732"/>
    <w:rsid w:val="00721DA5"/>
    <w:rsid w:val="00722D7A"/>
    <w:rsid w:val="007249C8"/>
    <w:rsid w:val="0072516A"/>
    <w:rsid w:val="0073091A"/>
    <w:rsid w:val="00734DC2"/>
    <w:rsid w:val="00735B3A"/>
    <w:rsid w:val="00736452"/>
    <w:rsid w:val="00737187"/>
    <w:rsid w:val="00740860"/>
    <w:rsid w:val="00741F33"/>
    <w:rsid w:val="00745ABF"/>
    <w:rsid w:val="00746943"/>
    <w:rsid w:val="00754FC1"/>
    <w:rsid w:val="007601D0"/>
    <w:rsid w:val="00760804"/>
    <w:rsid w:val="00761249"/>
    <w:rsid w:val="007619C8"/>
    <w:rsid w:val="00762138"/>
    <w:rsid w:val="00762A67"/>
    <w:rsid w:val="0076348A"/>
    <w:rsid w:val="0076534B"/>
    <w:rsid w:val="007668BA"/>
    <w:rsid w:val="00767AD2"/>
    <w:rsid w:val="00770279"/>
    <w:rsid w:val="0077138D"/>
    <w:rsid w:val="007730F4"/>
    <w:rsid w:val="00776086"/>
    <w:rsid w:val="00776539"/>
    <w:rsid w:val="00776544"/>
    <w:rsid w:val="00780A24"/>
    <w:rsid w:val="00781303"/>
    <w:rsid w:val="0078182E"/>
    <w:rsid w:val="00783B99"/>
    <w:rsid w:val="00787558"/>
    <w:rsid w:val="00793381"/>
    <w:rsid w:val="00793D2F"/>
    <w:rsid w:val="0079517D"/>
    <w:rsid w:val="00795E41"/>
    <w:rsid w:val="007A0149"/>
    <w:rsid w:val="007A19B3"/>
    <w:rsid w:val="007A2B86"/>
    <w:rsid w:val="007A36AE"/>
    <w:rsid w:val="007A4730"/>
    <w:rsid w:val="007A7C6C"/>
    <w:rsid w:val="007A7C89"/>
    <w:rsid w:val="007B1130"/>
    <w:rsid w:val="007B1641"/>
    <w:rsid w:val="007B2E88"/>
    <w:rsid w:val="007B32E2"/>
    <w:rsid w:val="007B4135"/>
    <w:rsid w:val="007B63DF"/>
    <w:rsid w:val="007B7232"/>
    <w:rsid w:val="007C2D29"/>
    <w:rsid w:val="007C300F"/>
    <w:rsid w:val="007C411B"/>
    <w:rsid w:val="007C55AD"/>
    <w:rsid w:val="007C7C36"/>
    <w:rsid w:val="007D1B46"/>
    <w:rsid w:val="007D20FD"/>
    <w:rsid w:val="007D4039"/>
    <w:rsid w:val="007D62FB"/>
    <w:rsid w:val="007D78F3"/>
    <w:rsid w:val="007E1507"/>
    <w:rsid w:val="007E17DA"/>
    <w:rsid w:val="007E228A"/>
    <w:rsid w:val="007E2897"/>
    <w:rsid w:val="007E29BC"/>
    <w:rsid w:val="007F51B0"/>
    <w:rsid w:val="007F6167"/>
    <w:rsid w:val="00805FFC"/>
    <w:rsid w:val="008067EB"/>
    <w:rsid w:val="00807445"/>
    <w:rsid w:val="00817A4F"/>
    <w:rsid w:val="00817BBA"/>
    <w:rsid w:val="008219CE"/>
    <w:rsid w:val="00825C91"/>
    <w:rsid w:val="00830500"/>
    <w:rsid w:val="00830EBC"/>
    <w:rsid w:val="008324B3"/>
    <w:rsid w:val="008378CB"/>
    <w:rsid w:val="00847B8F"/>
    <w:rsid w:val="00847D9E"/>
    <w:rsid w:val="00847F1B"/>
    <w:rsid w:val="0085109E"/>
    <w:rsid w:val="008516A4"/>
    <w:rsid w:val="008526D9"/>
    <w:rsid w:val="008531DF"/>
    <w:rsid w:val="00853CD2"/>
    <w:rsid w:val="0086243D"/>
    <w:rsid w:val="00864DE4"/>
    <w:rsid w:val="00865921"/>
    <w:rsid w:val="008661DD"/>
    <w:rsid w:val="008663E7"/>
    <w:rsid w:val="0086663E"/>
    <w:rsid w:val="00870975"/>
    <w:rsid w:val="008759C8"/>
    <w:rsid w:val="008764FF"/>
    <w:rsid w:val="00883B75"/>
    <w:rsid w:val="00884688"/>
    <w:rsid w:val="00884A2A"/>
    <w:rsid w:val="00885FE5"/>
    <w:rsid w:val="0089074D"/>
    <w:rsid w:val="00892631"/>
    <w:rsid w:val="00894987"/>
    <w:rsid w:val="00896C10"/>
    <w:rsid w:val="00897C17"/>
    <w:rsid w:val="008A018C"/>
    <w:rsid w:val="008A3C90"/>
    <w:rsid w:val="008A3EFD"/>
    <w:rsid w:val="008B1675"/>
    <w:rsid w:val="008B23AC"/>
    <w:rsid w:val="008B2F87"/>
    <w:rsid w:val="008B47F1"/>
    <w:rsid w:val="008C03F6"/>
    <w:rsid w:val="008C0B65"/>
    <w:rsid w:val="008C0DF9"/>
    <w:rsid w:val="008C313F"/>
    <w:rsid w:val="008C60A6"/>
    <w:rsid w:val="008C755E"/>
    <w:rsid w:val="008E038E"/>
    <w:rsid w:val="008E2F62"/>
    <w:rsid w:val="008E4F7F"/>
    <w:rsid w:val="008E5322"/>
    <w:rsid w:val="008E7746"/>
    <w:rsid w:val="008F2180"/>
    <w:rsid w:val="008F2EAA"/>
    <w:rsid w:val="008F4EF1"/>
    <w:rsid w:val="008F619D"/>
    <w:rsid w:val="008F66B7"/>
    <w:rsid w:val="00911C3F"/>
    <w:rsid w:val="0091308C"/>
    <w:rsid w:val="00920540"/>
    <w:rsid w:val="00920AD1"/>
    <w:rsid w:val="00931506"/>
    <w:rsid w:val="0093216A"/>
    <w:rsid w:val="00935666"/>
    <w:rsid w:val="00936DE3"/>
    <w:rsid w:val="00936F4D"/>
    <w:rsid w:val="00944B35"/>
    <w:rsid w:val="00944C99"/>
    <w:rsid w:val="00945130"/>
    <w:rsid w:val="00945A9D"/>
    <w:rsid w:val="00947A26"/>
    <w:rsid w:val="009550E1"/>
    <w:rsid w:val="009557E9"/>
    <w:rsid w:val="00956D68"/>
    <w:rsid w:val="00957800"/>
    <w:rsid w:val="00960973"/>
    <w:rsid w:val="00963130"/>
    <w:rsid w:val="0096697E"/>
    <w:rsid w:val="00975A79"/>
    <w:rsid w:val="00977301"/>
    <w:rsid w:val="00977AA5"/>
    <w:rsid w:val="00982DC4"/>
    <w:rsid w:val="009873C2"/>
    <w:rsid w:val="00993EF4"/>
    <w:rsid w:val="009A02F5"/>
    <w:rsid w:val="009A0BD2"/>
    <w:rsid w:val="009A2761"/>
    <w:rsid w:val="009A353C"/>
    <w:rsid w:val="009A4F9F"/>
    <w:rsid w:val="009B0AC7"/>
    <w:rsid w:val="009B11E4"/>
    <w:rsid w:val="009B7273"/>
    <w:rsid w:val="009B7BAE"/>
    <w:rsid w:val="009B7FC1"/>
    <w:rsid w:val="009C2CE5"/>
    <w:rsid w:val="009C4CF5"/>
    <w:rsid w:val="009C5DDA"/>
    <w:rsid w:val="009C62B3"/>
    <w:rsid w:val="009C6AE3"/>
    <w:rsid w:val="009C6BB5"/>
    <w:rsid w:val="009C758D"/>
    <w:rsid w:val="009D318C"/>
    <w:rsid w:val="009D682E"/>
    <w:rsid w:val="009D69D1"/>
    <w:rsid w:val="009E5834"/>
    <w:rsid w:val="009E5E0A"/>
    <w:rsid w:val="009E7BAD"/>
    <w:rsid w:val="009F02FE"/>
    <w:rsid w:val="009F28F8"/>
    <w:rsid w:val="009F2EDE"/>
    <w:rsid w:val="009F53FC"/>
    <w:rsid w:val="00A028D8"/>
    <w:rsid w:val="00A05D0F"/>
    <w:rsid w:val="00A16AC6"/>
    <w:rsid w:val="00A21D35"/>
    <w:rsid w:val="00A23923"/>
    <w:rsid w:val="00A30373"/>
    <w:rsid w:val="00A326BA"/>
    <w:rsid w:val="00A334BC"/>
    <w:rsid w:val="00A33793"/>
    <w:rsid w:val="00A34993"/>
    <w:rsid w:val="00A34A87"/>
    <w:rsid w:val="00A37796"/>
    <w:rsid w:val="00A40D11"/>
    <w:rsid w:val="00A40EED"/>
    <w:rsid w:val="00A42E2D"/>
    <w:rsid w:val="00A44000"/>
    <w:rsid w:val="00A54221"/>
    <w:rsid w:val="00A63F02"/>
    <w:rsid w:val="00A64977"/>
    <w:rsid w:val="00A657D9"/>
    <w:rsid w:val="00A66741"/>
    <w:rsid w:val="00A667B1"/>
    <w:rsid w:val="00A73C74"/>
    <w:rsid w:val="00A7438B"/>
    <w:rsid w:val="00A75AF9"/>
    <w:rsid w:val="00A761D6"/>
    <w:rsid w:val="00A8030E"/>
    <w:rsid w:val="00A806B6"/>
    <w:rsid w:val="00A81212"/>
    <w:rsid w:val="00A81947"/>
    <w:rsid w:val="00A83E5F"/>
    <w:rsid w:val="00A9194E"/>
    <w:rsid w:val="00A96892"/>
    <w:rsid w:val="00AA0CA0"/>
    <w:rsid w:val="00AA7EF5"/>
    <w:rsid w:val="00AB26BD"/>
    <w:rsid w:val="00AB32C0"/>
    <w:rsid w:val="00AB5B8E"/>
    <w:rsid w:val="00AB6461"/>
    <w:rsid w:val="00AC06AE"/>
    <w:rsid w:val="00AC1E4E"/>
    <w:rsid w:val="00AC4B59"/>
    <w:rsid w:val="00AC539A"/>
    <w:rsid w:val="00AD1B09"/>
    <w:rsid w:val="00AD27CE"/>
    <w:rsid w:val="00AD586C"/>
    <w:rsid w:val="00AD5A7F"/>
    <w:rsid w:val="00AE0055"/>
    <w:rsid w:val="00AE387B"/>
    <w:rsid w:val="00AE41E6"/>
    <w:rsid w:val="00AE4EA9"/>
    <w:rsid w:val="00AE7D6C"/>
    <w:rsid w:val="00AF1AFD"/>
    <w:rsid w:val="00AF6866"/>
    <w:rsid w:val="00B01499"/>
    <w:rsid w:val="00B02D04"/>
    <w:rsid w:val="00B03D20"/>
    <w:rsid w:val="00B03EB2"/>
    <w:rsid w:val="00B070B3"/>
    <w:rsid w:val="00B07968"/>
    <w:rsid w:val="00B205C9"/>
    <w:rsid w:val="00B226AF"/>
    <w:rsid w:val="00B22D08"/>
    <w:rsid w:val="00B257EC"/>
    <w:rsid w:val="00B27189"/>
    <w:rsid w:val="00B275EA"/>
    <w:rsid w:val="00B30178"/>
    <w:rsid w:val="00B3208D"/>
    <w:rsid w:val="00B36F56"/>
    <w:rsid w:val="00B419A8"/>
    <w:rsid w:val="00B42A06"/>
    <w:rsid w:val="00B45175"/>
    <w:rsid w:val="00B461C4"/>
    <w:rsid w:val="00B473A7"/>
    <w:rsid w:val="00B5003E"/>
    <w:rsid w:val="00B53093"/>
    <w:rsid w:val="00B538A6"/>
    <w:rsid w:val="00B55DFE"/>
    <w:rsid w:val="00B56AAF"/>
    <w:rsid w:val="00B5762F"/>
    <w:rsid w:val="00B60AAE"/>
    <w:rsid w:val="00B625CB"/>
    <w:rsid w:val="00B62AFB"/>
    <w:rsid w:val="00B64B11"/>
    <w:rsid w:val="00B66924"/>
    <w:rsid w:val="00B67297"/>
    <w:rsid w:val="00B720A3"/>
    <w:rsid w:val="00B744FE"/>
    <w:rsid w:val="00B76B84"/>
    <w:rsid w:val="00B76D9D"/>
    <w:rsid w:val="00B77947"/>
    <w:rsid w:val="00B83403"/>
    <w:rsid w:val="00B86D53"/>
    <w:rsid w:val="00B9361D"/>
    <w:rsid w:val="00B9373A"/>
    <w:rsid w:val="00B93F41"/>
    <w:rsid w:val="00B94DD4"/>
    <w:rsid w:val="00B960B2"/>
    <w:rsid w:val="00BA0F1D"/>
    <w:rsid w:val="00BA2E04"/>
    <w:rsid w:val="00BA37F7"/>
    <w:rsid w:val="00BA4E3D"/>
    <w:rsid w:val="00BB49F3"/>
    <w:rsid w:val="00BB539D"/>
    <w:rsid w:val="00BC48A0"/>
    <w:rsid w:val="00BD00A5"/>
    <w:rsid w:val="00BD678C"/>
    <w:rsid w:val="00BD7685"/>
    <w:rsid w:val="00BE04BD"/>
    <w:rsid w:val="00BF279A"/>
    <w:rsid w:val="00BF47F3"/>
    <w:rsid w:val="00C00AB0"/>
    <w:rsid w:val="00C0138C"/>
    <w:rsid w:val="00C02958"/>
    <w:rsid w:val="00C05293"/>
    <w:rsid w:val="00C06246"/>
    <w:rsid w:val="00C10A10"/>
    <w:rsid w:val="00C10FD0"/>
    <w:rsid w:val="00C11D43"/>
    <w:rsid w:val="00C11E9F"/>
    <w:rsid w:val="00C16619"/>
    <w:rsid w:val="00C171DF"/>
    <w:rsid w:val="00C17E97"/>
    <w:rsid w:val="00C213F4"/>
    <w:rsid w:val="00C230A2"/>
    <w:rsid w:val="00C27182"/>
    <w:rsid w:val="00C3244E"/>
    <w:rsid w:val="00C327FC"/>
    <w:rsid w:val="00C34275"/>
    <w:rsid w:val="00C37D4B"/>
    <w:rsid w:val="00C422AC"/>
    <w:rsid w:val="00C43085"/>
    <w:rsid w:val="00C45A26"/>
    <w:rsid w:val="00C470D7"/>
    <w:rsid w:val="00C47957"/>
    <w:rsid w:val="00C53D46"/>
    <w:rsid w:val="00C56ED2"/>
    <w:rsid w:val="00C6770D"/>
    <w:rsid w:val="00C71B9F"/>
    <w:rsid w:val="00C811AB"/>
    <w:rsid w:val="00C82A7E"/>
    <w:rsid w:val="00C84BA5"/>
    <w:rsid w:val="00C86E44"/>
    <w:rsid w:val="00C904E9"/>
    <w:rsid w:val="00C9119D"/>
    <w:rsid w:val="00CA0062"/>
    <w:rsid w:val="00CA0DB5"/>
    <w:rsid w:val="00CA11B4"/>
    <w:rsid w:val="00CA2776"/>
    <w:rsid w:val="00CA5928"/>
    <w:rsid w:val="00CA7C13"/>
    <w:rsid w:val="00CB13AC"/>
    <w:rsid w:val="00CB229F"/>
    <w:rsid w:val="00CB22E0"/>
    <w:rsid w:val="00CB26E4"/>
    <w:rsid w:val="00CB324C"/>
    <w:rsid w:val="00CB3ED8"/>
    <w:rsid w:val="00CB43FC"/>
    <w:rsid w:val="00CB5302"/>
    <w:rsid w:val="00CB5893"/>
    <w:rsid w:val="00CB7031"/>
    <w:rsid w:val="00CB7B5C"/>
    <w:rsid w:val="00CC3153"/>
    <w:rsid w:val="00CD3069"/>
    <w:rsid w:val="00CD7EDD"/>
    <w:rsid w:val="00CE0CD6"/>
    <w:rsid w:val="00CE354A"/>
    <w:rsid w:val="00CE3C40"/>
    <w:rsid w:val="00CF0186"/>
    <w:rsid w:val="00CF2462"/>
    <w:rsid w:val="00CF2DFE"/>
    <w:rsid w:val="00CF491D"/>
    <w:rsid w:val="00CF4D94"/>
    <w:rsid w:val="00D0064B"/>
    <w:rsid w:val="00D03348"/>
    <w:rsid w:val="00D0656A"/>
    <w:rsid w:val="00D1048E"/>
    <w:rsid w:val="00D12D7D"/>
    <w:rsid w:val="00D13A08"/>
    <w:rsid w:val="00D16933"/>
    <w:rsid w:val="00D22D84"/>
    <w:rsid w:val="00D26565"/>
    <w:rsid w:val="00D27895"/>
    <w:rsid w:val="00D36073"/>
    <w:rsid w:val="00D40BCD"/>
    <w:rsid w:val="00D41A0A"/>
    <w:rsid w:val="00D43DB9"/>
    <w:rsid w:val="00D60444"/>
    <w:rsid w:val="00D61C07"/>
    <w:rsid w:val="00D63175"/>
    <w:rsid w:val="00D63961"/>
    <w:rsid w:val="00D65AD2"/>
    <w:rsid w:val="00D71BBC"/>
    <w:rsid w:val="00D72172"/>
    <w:rsid w:val="00D7259B"/>
    <w:rsid w:val="00D746F9"/>
    <w:rsid w:val="00D83387"/>
    <w:rsid w:val="00D8360E"/>
    <w:rsid w:val="00D83CC2"/>
    <w:rsid w:val="00D84291"/>
    <w:rsid w:val="00D84383"/>
    <w:rsid w:val="00D852C3"/>
    <w:rsid w:val="00D85466"/>
    <w:rsid w:val="00D85731"/>
    <w:rsid w:val="00D861EB"/>
    <w:rsid w:val="00D95B1B"/>
    <w:rsid w:val="00D96828"/>
    <w:rsid w:val="00DA009F"/>
    <w:rsid w:val="00DA02FC"/>
    <w:rsid w:val="00DA13BE"/>
    <w:rsid w:val="00DA4214"/>
    <w:rsid w:val="00DA5705"/>
    <w:rsid w:val="00DA5EE3"/>
    <w:rsid w:val="00DA6DD2"/>
    <w:rsid w:val="00DA76A0"/>
    <w:rsid w:val="00DA79D4"/>
    <w:rsid w:val="00DB5BB9"/>
    <w:rsid w:val="00DB659F"/>
    <w:rsid w:val="00DC5709"/>
    <w:rsid w:val="00DC7B30"/>
    <w:rsid w:val="00DD4BFD"/>
    <w:rsid w:val="00DD5623"/>
    <w:rsid w:val="00DD7AC6"/>
    <w:rsid w:val="00DE1E9F"/>
    <w:rsid w:val="00DE37C1"/>
    <w:rsid w:val="00DE3FFE"/>
    <w:rsid w:val="00DE405F"/>
    <w:rsid w:val="00DF0355"/>
    <w:rsid w:val="00DF33FD"/>
    <w:rsid w:val="00E041D1"/>
    <w:rsid w:val="00E04E54"/>
    <w:rsid w:val="00E11583"/>
    <w:rsid w:val="00E123E5"/>
    <w:rsid w:val="00E13CAC"/>
    <w:rsid w:val="00E23832"/>
    <w:rsid w:val="00E27B99"/>
    <w:rsid w:val="00E351E4"/>
    <w:rsid w:val="00E36B39"/>
    <w:rsid w:val="00E36FB7"/>
    <w:rsid w:val="00E37C66"/>
    <w:rsid w:val="00E40A57"/>
    <w:rsid w:val="00E412A8"/>
    <w:rsid w:val="00E4437D"/>
    <w:rsid w:val="00E524A8"/>
    <w:rsid w:val="00E52A55"/>
    <w:rsid w:val="00E5304D"/>
    <w:rsid w:val="00E56ECE"/>
    <w:rsid w:val="00E570F2"/>
    <w:rsid w:val="00E64EB1"/>
    <w:rsid w:val="00E65A83"/>
    <w:rsid w:val="00E65F05"/>
    <w:rsid w:val="00E6731C"/>
    <w:rsid w:val="00E72A74"/>
    <w:rsid w:val="00E72EBD"/>
    <w:rsid w:val="00E75C8C"/>
    <w:rsid w:val="00E766DA"/>
    <w:rsid w:val="00E76CFE"/>
    <w:rsid w:val="00E813B5"/>
    <w:rsid w:val="00E818FC"/>
    <w:rsid w:val="00E8259F"/>
    <w:rsid w:val="00E82D43"/>
    <w:rsid w:val="00E835D5"/>
    <w:rsid w:val="00E84B52"/>
    <w:rsid w:val="00E86525"/>
    <w:rsid w:val="00E94345"/>
    <w:rsid w:val="00E9492D"/>
    <w:rsid w:val="00E94A0D"/>
    <w:rsid w:val="00EA2134"/>
    <w:rsid w:val="00EA2CEE"/>
    <w:rsid w:val="00EA2DF7"/>
    <w:rsid w:val="00EA4566"/>
    <w:rsid w:val="00EA6C99"/>
    <w:rsid w:val="00EB0533"/>
    <w:rsid w:val="00EB1D0A"/>
    <w:rsid w:val="00EB30A4"/>
    <w:rsid w:val="00EB30CA"/>
    <w:rsid w:val="00EB4329"/>
    <w:rsid w:val="00EB6088"/>
    <w:rsid w:val="00EB7C45"/>
    <w:rsid w:val="00EC0D61"/>
    <w:rsid w:val="00EC2EB2"/>
    <w:rsid w:val="00EC384E"/>
    <w:rsid w:val="00ED0FB0"/>
    <w:rsid w:val="00ED3016"/>
    <w:rsid w:val="00ED36A1"/>
    <w:rsid w:val="00ED550D"/>
    <w:rsid w:val="00ED67BC"/>
    <w:rsid w:val="00EE0F47"/>
    <w:rsid w:val="00EE192F"/>
    <w:rsid w:val="00EE4E18"/>
    <w:rsid w:val="00EF418E"/>
    <w:rsid w:val="00EF47E6"/>
    <w:rsid w:val="00EF5823"/>
    <w:rsid w:val="00F0138E"/>
    <w:rsid w:val="00F027D3"/>
    <w:rsid w:val="00F033DC"/>
    <w:rsid w:val="00F06C16"/>
    <w:rsid w:val="00F1512D"/>
    <w:rsid w:val="00F15545"/>
    <w:rsid w:val="00F16765"/>
    <w:rsid w:val="00F16C43"/>
    <w:rsid w:val="00F20EAC"/>
    <w:rsid w:val="00F22C36"/>
    <w:rsid w:val="00F25F68"/>
    <w:rsid w:val="00F266D3"/>
    <w:rsid w:val="00F3339A"/>
    <w:rsid w:val="00F3575F"/>
    <w:rsid w:val="00F402AE"/>
    <w:rsid w:val="00F41637"/>
    <w:rsid w:val="00F42E0F"/>
    <w:rsid w:val="00F477E1"/>
    <w:rsid w:val="00F51635"/>
    <w:rsid w:val="00F53086"/>
    <w:rsid w:val="00F53771"/>
    <w:rsid w:val="00F55EF9"/>
    <w:rsid w:val="00F5626E"/>
    <w:rsid w:val="00F61C1D"/>
    <w:rsid w:val="00F61FDE"/>
    <w:rsid w:val="00F6540E"/>
    <w:rsid w:val="00F6670E"/>
    <w:rsid w:val="00F70F4D"/>
    <w:rsid w:val="00F751BA"/>
    <w:rsid w:val="00F7720E"/>
    <w:rsid w:val="00F810AD"/>
    <w:rsid w:val="00F82185"/>
    <w:rsid w:val="00F84C31"/>
    <w:rsid w:val="00F8503A"/>
    <w:rsid w:val="00F86E1F"/>
    <w:rsid w:val="00F87543"/>
    <w:rsid w:val="00F87A51"/>
    <w:rsid w:val="00F919BF"/>
    <w:rsid w:val="00F92101"/>
    <w:rsid w:val="00F96D2E"/>
    <w:rsid w:val="00FA2968"/>
    <w:rsid w:val="00FA3D30"/>
    <w:rsid w:val="00FA67D7"/>
    <w:rsid w:val="00FA7B28"/>
    <w:rsid w:val="00FB1C78"/>
    <w:rsid w:val="00FB1F33"/>
    <w:rsid w:val="00FB2416"/>
    <w:rsid w:val="00FB2774"/>
    <w:rsid w:val="00FB2945"/>
    <w:rsid w:val="00FB3417"/>
    <w:rsid w:val="00FB4523"/>
    <w:rsid w:val="00FB63A0"/>
    <w:rsid w:val="00FC3F29"/>
    <w:rsid w:val="00FC7EA9"/>
    <w:rsid w:val="00FD1545"/>
    <w:rsid w:val="00FE4606"/>
    <w:rsid w:val="00FE46D6"/>
    <w:rsid w:val="00FE4BB6"/>
    <w:rsid w:val="00FE713A"/>
    <w:rsid w:val="00FE7493"/>
    <w:rsid w:val="00FE7DD8"/>
    <w:rsid w:val="00FF1E52"/>
    <w:rsid w:val="00FF23B1"/>
    <w:rsid w:val="00FF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381"/>
  </w:style>
  <w:style w:type="paragraph" w:styleId="1">
    <w:name w:val="heading 1"/>
    <w:basedOn w:val="a"/>
    <w:next w:val="a"/>
    <w:link w:val="10"/>
    <w:uiPriority w:val="99"/>
    <w:qFormat/>
    <w:rsid w:val="0079338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793381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340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93381"/>
    <w:rPr>
      <w:sz w:val="28"/>
    </w:rPr>
  </w:style>
  <w:style w:type="paragraph" w:styleId="a4">
    <w:name w:val="Body Text Indent"/>
    <w:basedOn w:val="a"/>
    <w:rsid w:val="00793381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793381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793381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793381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793381"/>
  </w:style>
  <w:style w:type="character" w:customStyle="1" w:styleId="a6">
    <w:name w:val="Нижний колонтитул Знак"/>
    <w:link w:val="a5"/>
    <w:uiPriority w:val="99"/>
    <w:locked/>
    <w:rsid w:val="00F42E0F"/>
  </w:style>
  <w:style w:type="paragraph" w:styleId="a9">
    <w:name w:val="Balloon Text"/>
    <w:basedOn w:val="a"/>
    <w:link w:val="aa"/>
    <w:rsid w:val="000944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944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92631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8926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89263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892631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styleId="ab">
    <w:name w:val="Placeholder Text"/>
    <w:basedOn w:val="a0"/>
    <w:uiPriority w:val="99"/>
    <w:semiHidden/>
    <w:rsid w:val="00E524A8"/>
    <w:rPr>
      <w:color w:val="808080"/>
    </w:rPr>
  </w:style>
  <w:style w:type="paragraph" w:styleId="ac">
    <w:name w:val="List Paragraph"/>
    <w:basedOn w:val="a"/>
    <w:uiPriority w:val="34"/>
    <w:qFormat/>
    <w:rsid w:val="00817A4F"/>
    <w:pPr>
      <w:ind w:left="720"/>
      <w:contextualSpacing/>
    </w:pPr>
  </w:style>
  <w:style w:type="paragraph" w:customStyle="1" w:styleId="ad">
    <w:name w:val="Знак"/>
    <w:basedOn w:val="a"/>
    <w:rsid w:val="003A1C3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21">
    <w:name w:val="Основной текст 21"/>
    <w:basedOn w:val="a"/>
    <w:rsid w:val="00DA5705"/>
    <w:pPr>
      <w:overflowPunct w:val="0"/>
      <w:autoSpaceDE w:val="0"/>
      <w:autoSpaceDN w:val="0"/>
      <w:adjustRightInd w:val="0"/>
    </w:pPr>
    <w:rPr>
      <w:sz w:val="28"/>
    </w:rPr>
  </w:style>
  <w:style w:type="paragraph" w:customStyle="1" w:styleId="ae">
    <w:name w:val="Прижатый влево"/>
    <w:basedOn w:val="a"/>
    <w:next w:val="a"/>
    <w:rsid w:val="00DA570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1340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link w:val="1"/>
    <w:uiPriority w:val="99"/>
    <w:rsid w:val="00134066"/>
    <w:rPr>
      <w:rFonts w:ascii="AG Souvenir" w:hAnsi="AG Souvenir"/>
      <w:b/>
      <w:spacing w:val="38"/>
      <w:sz w:val="28"/>
    </w:rPr>
  </w:style>
  <w:style w:type="paragraph" w:customStyle="1" w:styleId="210">
    <w:name w:val="Основной текст 21"/>
    <w:basedOn w:val="a"/>
    <w:uiPriority w:val="99"/>
    <w:rsid w:val="00134066"/>
    <w:pPr>
      <w:suppressAutoHyphens/>
      <w:spacing w:line="360" w:lineRule="auto"/>
    </w:pPr>
    <w:rPr>
      <w:sz w:val="28"/>
      <w:lang w:eastAsia="ar-SA"/>
    </w:rPr>
  </w:style>
  <w:style w:type="paragraph" w:customStyle="1" w:styleId="22">
    <w:name w:val="Основной текст 22"/>
    <w:basedOn w:val="a"/>
    <w:rsid w:val="00134066"/>
    <w:pPr>
      <w:overflowPunct w:val="0"/>
      <w:autoSpaceDE w:val="0"/>
      <w:autoSpaceDN w:val="0"/>
      <w:adjustRightInd w:val="0"/>
    </w:pPr>
    <w:rPr>
      <w:sz w:val="28"/>
    </w:rPr>
  </w:style>
  <w:style w:type="paragraph" w:styleId="20">
    <w:name w:val="Body Text 2"/>
    <w:basedOn w:val="a"/>
    <w:link w:val="23"/>
    <w:rsid w:val="0093216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0"/>
    <w:rsid w:val="0093216A"/>
  </w:style>
  <w:style w:type="paragraph" w:customStyle="1" w:styleId="af">
    <w:name w:val="Статьи закона"/>
    <w:basedOn w:val="a"/>
    <w:autoRedefine/>
    <w:uiPriority w:val="99"/>
    <w:rsid w:val="0093216A"/>
    <w:pPr>
      <w:jc w:val="right"/>
    </w:pPr>
    <w:rPr>
      <w:sz w:val="28"/>
      <w:szCs w:val="24"/>
    </w:rPr>
  </w:style>
  <w:style w:type="paragraph" w:styleId="24">
    <w:name w:val="Body Text Indent 2"/>
    <w:basedOn w:val="a"/>
    <w:link w:val="25"/>
    <w:uiPriority w:val="99"/>
    <w:rsid w:val="0093216A"/>
    <w:pPr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93216A"/>
    <w:rPr>
      <w:sz w:val="24"/>
      <w:szCs w:val="24"/>
    </w:rPr>
  </w:style>
  <w:style w:type="paragraph" w:customStyle="1" w:styleId="ConsNormal">
    <w:name w:val="ConsNormal"/>
    <w:rsid w:val="003D1AF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2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381"/>
  </w:style>
  <w:style w:type="paragraph" w:styleId="1">
    <w:name w:val="heading 1"/>
    <w:basedOn w:val="a"/>
    <w:next w:val="a"/>
    <w:link w:val="10"/>
    <w:uiPriority w:val="99"/>
    <w:qFormat/>
    <w:rsid w:val="0079338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qFormat/>
    <w:rsid w:val="00793381"/>
    <w:pPr>
      <w:keepNext/>
      <w:ind w:left="709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340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93381"/>
    <w:rPr>
      <w:sz w:val="28"/>
    </w:rPr>
  </w:style>
  <w:style w:type="paragraph" w:styleId="a4">
    <w:name w:val="Body Text Indent"/>
    <w:basedOn w:val="a"/>
    <w:rsid w:val="00793381"/>
    <w:pPr>
      <w:ind w:firstLine="709"/>
      <w:jc w:val="both"/>
    </w:pPr>
    <w:rPr>
      <w:sz w:val="28"/>
    </w:rPr>
  </w:style>
  <w:style w:type="paragraph" w:customStyle="1" w:styleId="Postan">
    <w:name w:val="Postan"/>
    <w:basedOn w:val="a"/>
    <w:rsid w:val="00793381"/>
    <w:pPr>
      <w:jc w:val="center"/>
    </w:pPr>
    <w:rPr>
      <w:sz w:val="28"/>
    </w:rPr>
  </w:style>
  <w:style w:type="paragraph" w:styleId="a5">
    <w:name w:val="footer"/>
    <w:basedOn w:val="a"/>
    <w:link w:val="a6"/>
    <w:uiPriority w:val="99"/>
    <w:rsid w:val="00793381"/>
    <w:pPr>
      <w:tabs>
        <w:tab w:val="center" w:pos="4153"/>
        <w:tab w:val="right" w:pos="8306"/>
      </w:tabs>
    </w:pPr>
  </w:style>
  <w:style w:type="paragraph" w:styleId="a7">
    <w:name w:val="header"/>
    <w:basedOn w:val="a"/>
    <w:rsid w:val="00793381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793381"/>
  </w:style>
  <w:style w:type="character" w:customStyle="1" w:styleId="a6">
    <w:name w:val="Нижний колонтитул Знак"/>
    <w:link w:val="a5"/>
    <w:uiPriority w:val="99"/>
    <w:locked/>
    <w:rsid w:val="00F42E0F"/>
  </w:style>
  <w:style w:type="paragraph" w:styleId="a9">
    <w:name w:val="Balloon Text"/>
    <w:basedOn w:val="a"/>
    <w:link w:val="aa"/>
    <w:rsid w:val="0009443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944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892631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ConsPlusNonformat">
    <w:name w:val="ConsPlusNonformat"/>
    <w:uiPriority w:val="99"/>
    <w:rsid w:val="0089263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892631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uiPriority w:val="99"/>
    <w:rsid w:val="00892631"/>
    <w:pPr>
      <w:widowControl w:val="0"/>
      <w:autoSpaceDE w:val="0"/>
      <w:autoSpaceDN w:val="0"/>
      <w:adjustRightInd w:val="0"/>
    </w:pPr>
    <w:rPr>
      <w:sz w:val="28"/>
      <w:szCs w:val="28"/>
    </w:rPr>
  </w:style>
  <w:style w:type="character" w:styleId="ab">
    <w:name w:val="Placeholder Text"/>
    <w:basedOn w:val="a0"/>
    <w:uiPriority w:val="99"/>
    <w:semiHidden/>
    <w:rsid w:val="00E524A8"/>
    <w:rPr>
      <w:color w:val="808080"/>
    </w:rPr>
  </w:style>
  <w:style w:type="paragraph" w:styleId="ac">
    <w:name w:val="List Paragraph"/>
    <w:basedOn w:val="a"/>
    <w:uiPriority w:val="34"/>
    <w:qFormat/>
    <w:rsid w:val="00817A4F"/>
    <w:pPr>
      <w:ind w:left="720"/>
      <w:contextualSpacing/>
    </w:pPr>
  </w:style>
  <w:style w:type="paragraph" w:customStyle="1" w:styleId="ad">
    <w:name w:val="Знак"/>
    <w:basedOn w:val="a"/>
    <w:rsid w:val="003A1C3F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customStyle="1" w:styleId="21">
    <w:name w:val="Основной текст 21"/>
    <w:basedOn w:val="a"/>
    <w:rsid w:val="00DA5705"/>
    <w:pPr>
      <w:overflowPunct w:val="0"/>
      <w:autoSpaceDE w:val="0"/>
      <w:autoSpaceDN w:val="0"/>
      <w:adjustRightInd w:val="0"/>
    </w:pPr>
    <w:rPr>
      <w:sz w:val="28"/>
    </w:rPr>
  </w:style>
  <w:style w:type="paragraph" w:customStyle="1" w:styleId="ae">
    <w:name w:val="Прижатый влево"/>
    <w:basedOn w:val="a"/>
    <w:next w:val="a"/>
    <w:rsid w:val="00DA570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semiHidden/>
    <w:rsid w:val="0013406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link w:val="1"/>
    <w:uiPriority w:val="99"/>
    <w:rsid w:val="00134066"/>
    <w:rPr>
      <w:rFonts w:ascii="AG Souvenir" w:hAnsi="AG Souvenir"/>
      <w:b/>
      <w:spacing w:val="38"/>
      <w:sz w:val="28"/>
    </w:rPr>
  </w:style>
  <w:style w:type="paragraph" w:customStyle="1" w:styleId="210">
    <w:name w:val="Основной текст 21"/>
    <w:basedOn w:val="a"/>
    <w:uiPriority w:val="99"/>
    <w:rsid w:val="00134066"/>
    <w:pPr>
      <w:suppressAutoHyphens/>
      <w:spacing w:line="360" w:lineRule="auto"/>
    </w:pPr>
    <w:rPr>
      <w:sz w:val="28"/>
      <w:lang w:eastAsia="ar-SA"/>
    </w:rPr>
  </w:style>
  <w:style w:type="paragraph" w:customStyle="1" w:styleId="22">
    <w:name w:val="Основной текст 22"/>
    <w:basedOn w:val="a"/>
    <w:rsid w:val="00134066"/>
    <w:pPr>
      <w:overflowPunct w:val="0"/>
      <w:autoSpaceDE w:val="0"/>
      <w:autoSpaceDN w:val="0"/>
      <w:adjustRightInd w:val="0"/>
    </w:pPr>
    <w:rPr>
      <w:sz w:val="28"/>
    </w:rPr>
  </w:style>
  <w:style w:type="paragraph" w:styleId="20">
    <w:name w:val="Body Text 2"/>
    <w:basedOn w:val="a"/>
    <w:link w:val="23"/>
    <w:rsid w:val="0093216A"/>
    <w:pPr>
      <w:spacing w:after="120" w:line="480" w:lineRule="auto"/>
    </w:pPr>
  </w:style>
  <w:style w:type="character" w:customStyle="1" w:styleId="23">
    <w:name w:val="Основной текст 2 Знак"/>
    <w:basedOn w:val="a0"/>
    <w:link w:val="20"/>
    <w:rsid w:val="0093216A"/>
  </w:style>
  <w:style w:type="paragraph" w:customStyle="1" w:styleId="af">
    <w:name w:val="Статьи закона"/>
    <w:basedOn w:val="a"/>
    <w:autoRedefine/>
    <w:uiPriority w:val="99"/>
    <w:rsid w:val="0093216A"/>
    <w:pPr>
      <w:jc w:val="right"/>
    </w:pPr>
    <w:rPr>
      <w:sz w:val="28"/>
      <w:szCs w:val="24"/>
    </w:rPr>
  </w:style>
  <w:style w:type="paragraph" w:styleId="24">
    <w:name w:val="Body Text Indent 2"/>
    <w:basedOn w:val="a"/>
    <w:link w:val="25"/>
    <w:uiPriority w:val="99"/>
    <w:rsid w:val="0093216A"/>
    <w:pPr>
      <w:spacing w:after="120" w:line="480" w:lineRule="auto"/>
      <w:ind w:left="283"/>
    </w:pPr>
    <w:rPr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rsid w:val="0093216A"/>
    <w:rPr>
      <w:sz w:val="24"/>
      <w:szCs w:val="24"/>
    </w:rPr>
  </w:style>
  <w:style w:type="paragraph" w:customStyle="1" w:styleId="ConsNormal">
    <w:name w:val="ConsNormal"/>
    <w:rsid w:val="003D1AFD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DE4564C6C3E3131F6C197F7A47EDC659877A94ECCA815FE695AC69DB75C78212CA2569591E29F405Cx8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FA3DEFAED8594964CB37650A997F4D7D2D7C63E71233E38CB774148011F5B5DFD594386CDFD389AiBLB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DE4564C6C3E3131F6C197F7A47EDC659877A94ECCA815FE695AC69DB75C78212CA2569591E29F405Cx8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KI\Desktop\&#1064;&#1072;&#1073;&#1083;&#1086;&#1085;&#1099;-&#1090;&#1077;&#1082;&#1091;&#1097;&#1080;&#1077;\&#1055;&#1086;&#1089;&#1090;&#1072;&#1085;&#1086;&#1074;&#1083;&#1077;&#1085;&#1080;&#1077;%20&#1055;&#1088;&#1072;&#1074;&#1080;&#1090;&#1077;&#1083;&#1100;&#1089;&#1090;&#1074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CA1A89-2FF0-4C69-BE9E-D2B4CE001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</Template>
  <TotalTime>1</TotalTime>
  <Pages>3</Pages>
  <Words>1022</Words>
  <Characters>5831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6840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Елена Викторовна</dc:creator>
  <cp:lastModifiedBy>Пользователь</cp:lastModifiedBy>
  <cp:revision>3</cp:revision>
  <cp:lastPrinted>2024-04-02T07:24:00Z</cp:lastPrinted>
  <dcterms:created xsi:type="dcterms:W3CDTF">2024-05-15T09:40:00Z</dcterms:created>
  <dcterms:modified xsi:type="dcterms:W3CDTF">2025-05-21T13:31:00Z</dcterms:modified>
</cp:coreProperties>
</file>